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CD" w:rsidRDefault="006E71CD" w:rsidP="006E71CD">
      <w:pPr>
        <w:pStyle w:val="Citadestacada"/>
        <w:rPr>
          <w:lang w:val="es-ES"/>
        </w:rPr>
      </w:pPr>
      <w:r>
        <w:rPr>
          <w:lang w:val="es-ES"/>
        </w:rPr>
        <w:t>PALABRAS DE GRATITUD Y RECONOCIMIENTO EN EL XVIII ANIVERSARIO EPISCOPAL DE MONSEÑOR JUAN IGNACIO GONZÁLEZ E.                   OBISPO DE SAN BERNARDO</w:t>
      </w: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 xml:space="preserve">Excmo. y </w:t>
      </w:r>
      <w:proofErr w:type="spellStart"/>
      <w:r>
        <w:rPr>
          <w:lang w:val="es-ES"/>
        </w:rPr>
        <w:t>Rvdmo</w:t>
      </w:r>
      <w:proofErr w:type="spellEnd"/>
      <w:r>
        <w:rPr>
          <w:lang w:val="es-ES"/>
        </w:rPr>
        <w:t>: Monseñor Juan Ignacio González Errázuriz</w:t>
      </w: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>Obispo de San Bernardo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>Querido Monseñor: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>Al conmemorar un nuevo aniversario de su ordenación episcopal, se me ha pedido dirigirle unas palabras. Éstas, muy modestas e insuficientes, son palabras de gratitud a Dios por lo que ha hecho en usted y de usted, desde el día de su ordenación episcopal, en esta misma Catedral, y en estos fecundos 18 años de ministerio episcopal.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 xml:space="preserve">El directorio para el ministerio episcopal de los obispos, </w:t>
      </w:r>
      <w:proofErr w:type="spellStart"/>
      <w:r w:rsidRPr="006E71CD">
        <w:rPr>
          <w:i/>
          <w:lang w:val="es-ES"/>
        </w:rPr>
        <w:t>Apostolorum</w:t>
      </w:r>
      <w:proofErr w:type="spellEnd"/>
      <w:r w:rsidRPr="006E71CD">
        <w:rPr>
          <w:i/>
          <w:lang w:val="es-ES"/>
        </w:rPr>
        <w:t xml:space="preserve"> </w:t>
      </w:r>
      <w:proofErr w:type="spellStart"/>
      <w:r w:rsidRPr="006E71CD">
        <w:rPr>
          <w:i/>
          <w:lang w:val="es-ES"/>
        </w:rPr>
        <w:t>sucessores</w:t>
      </w:r>
      <w:proofErr w:type="spellEnd"/>
      <w:r>
        <w:rPr>
          <w:lang w:val="es-ES"/>
        </w:rPr>
        <w:t xml:space="preserve">, establece que, como </w:t>
      </w:r>
      <w:r w:rsidR="00C871EE">
        <w:rPr>
          <w:lang w:val="es-ES"/>
        </w:rPr>
        <w:t>“</w:t>
      </w:r>
      <w:r w:rsidRPr="006E71CD">
        <w:rPr>
          <w:i/>
          <w:lang w:val="es-ES"/>
        </w:rPr>
        <w:t>Vicario del gran Pastor de las ovejas” (</w:t>
      </w:r>
      <w:proofErr w:type="spellStart"/>
      <w:r w:rsidRPr="006E71CD">
        <w:rPr>
          <w:i/>
          <w:lang w:val="es-ES"/>
        </w:rPr>
        <w:t>Hb</w:t>
      </w:r>
      <w:proofErr w:type="spellEnd"/>
      <w:r w:rsidRPr="006E71CD">
        <w:rPr>
          <w:i/>
          <w:lang w:val="es-ES"/>
        </w:rPr>
        <w:t xml:space="preserve"> 13, 20), el Obispo debe manifestar con su vida y ministerio episcopal la paternidad de Dios; la bondad, la solicitud, la misericordia, la dulzura y la autoridad moral de Cristo, que ha venido para dar la vida y para hacer de todos los hombres una sola familia…</w:t>
      </w:r>
      <w:r w:rsidR="00C871EE">
        <w:rPr>
          <w:i/>
          <w:lang w:val="es-ES"/>
        </w:rPr>
        <w:t>”</w:t>
      </w:r>
      <w:bookmarkStart w:id="0" w:name="_GoBack"/>
      <w:bookmarkEnd w:id="0"/>
      <w:r>
        <w:rPr>
          <w:lang w:val="es-ES"/>
        </w:rPr>
        <w:t xml:space="preserve"> (AS 1).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>En este momento de comunión de la iglesia diocesana, agradecemos que el Señor, Supremos Pastor de nuestras almas, haya ido edificando en usted estas cualidades que exige el episcopado, y le rogamos que las siga acrecentando.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>“</w:t>
      </w:r>
      <w:proofErr w:type="spellStart"/>
      <w:r>
        <w:rPr>
          <w:lang w:val="es-ES"/>
        </w:rPr>
        <w:t>Duc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altum</w:t>
      </w:r>
      <w:proofErr w:type="spellEnd"/>
      <w:r>
        <w:rPr>
          <w:lang w:val="es-ES"/>
        </w:rPr>
        <w:t xml:space="preserve"> et </w:t>
      </w:r>
      <w:proofErr w:type="spellStart"/>
      <w:r>
        <w:rPr>
          <w:lang w:val="es-ES"/>
        </w:rPr>
        <w:t>laxate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retia</w:t>
      </w:r>
      <w:proofErr w:type="spellEnd"/>
      <w:r>
        <w:rPr>
          <w:lang w:val="es-ES"/>
        </w:rPr>
        <w:t>”</w:t>
      </w:r>
      <w:r w:rsidR="00C871EE">
        <w:rPr>
          <w:lang w:val="es-ES"/>
        </w:rPr>
        <w:t>: “Remad mar adentro y lanzad las redes”. F</w:t>
      </w:r>
      <w:r>
        <w:rPr>
          <w:lang w:val="es-ES"/>
        </w:rPr>
        <w:t>ue el lema y programa de vida que usted tomó al ser elegido por el Papa</w:t>
      </w:r>
      <w:r w:rsidR="00C871EE">
        <w:rPr>
          <w:lang w:val="es-ES"/>
        </w:rPr>
        <w:t xml:space="preserve"> San Juan Pablo II</w:t>
      </w:r>
      <w:r>
        <w:rPr>
          <w:lang w:val="es-ES"/>
        </w:rPr>
        <w:t>, como obispo de la diócesis de San Bernardo.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 xml:space="preserve">En estos 18 años, esas redes que el Señor le confió como sucesor de los apóstoles, han tomado toda clase de peces… signo de la asistencia y fecundidad del Espíritu Santo que reconocemos y agradecemos </w:t>
      </w:r>
      <w:r w:rsidR="00C871EE">
        <w:rPr>
          <w:lang w:val="es-ES"/>
        </w:rPr>
        <w:t>de</w:t>
      </w:r>
      <w:r>
        <w:rPr>
          <w:lang w:val="es-ES"/>
        </w:rPr>
        <w:t xml:space="preserve"> su ministerio</w:t>
      </w:r>
      <w:r w:rsidR="00C871EE">
        <w:rPr>
          <w:lang w:val="es-ES"/>
        </w:rPr>
        <w:t xml:space="preserve"> apostólico</w:t>
      </w:r>
      <w:r>
        <w:rPr>
          <w:lang w:val="es-ES"/>
        </w:rPr>
        <w:t>. Por citar algunos ejemplos, ya que no es posible mencionarlos todos: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>La preocupación y ocupación constante por las vocaciones sacerdotales y la formación de los futuros sacerdotes en nuestro Seminario, brindando las condiciones más aptas dentro de nuestras po</w:t>
      </w:r>
      <w:r w:rsidR="00C871EE">
        <w:rPr>
          <w:lang w:val="es-ES"/>
        </w:rPr>
        <w:t>brezas</w:t>
      </w:r>
      <w:r>
        <w:rPr>
          <w:lang w:val="es-ES"/>
        </w:rPr>
        <w:t xml:space="preserve"> para el desarrollo de dichas vocaciones; las constantes y diversas iniciativas de difusión del Evangelio en nuestra diócesis y desde ella, a través de los medios de comunicación social (revist</w:t>
      </w:r>
      <w:r w:rsidR="00C871EE">
        <w:rPr>
          <w:lang w:val="es-ES"/>
        </w:rPr>
        <w:t>a diocesana</w:t>
      </w:r>
      <w:r>
        <w:rPr>
          <w:lang w:val="es-ES"/>
        </w:rPr>
        <w:t xml:space="preserve">, </w:t>
      </w:r>
      <w:r w:rsidR="00C871EE">
        <w:rPr>
          <w:lang w:val="es-ES"/>
        </w:rPr>
        <w:t>canal de televisión, radio</w:t>
      </w:r>
      <w:r>
        <w:rPr>
          <w:lang w:val="es-ES"/>
        </w:rPr>
        <w:t xml:space="preserve">, </w:t>
      </w:r>
      <w:r w:rsidR="00C871EE">
        <w:rPr>
          <w:lang w:val="es-ES"/>
        </w:rPr>
        <w:t>RRSS</w:t>
      </w:r>
      <w:r>
        <w:rPr>
          <w:lang w:val="es-ES"/>
        </w:rPr>
        <w:t xml:space="preserve">); la fuerte señal de compromiso de la caridad fraterna con los más pobres y necesitados, manifestada recientemente en las campañas de ayuda en tiempo de pandemia, los empeños por mantenernos informados en pandemia para que a pesar de la lejanía física se mantuviera </w:t>
      </w:r>
      <w:r>
        <w:rPr>
          <w:lang w:val="es-ES"/>
        </w:rPr>
        <w:lastRenderedPageBreak/>
        <w:t xml:space="preserve">la cercanía espiritual; </w:t>
      </w:r>
      <w:r w:rsidR="00C871EE">
        <w:rPr>
          <w:lang w:val="es-ES"/>
        </w:rPr>
        <w:t xml:space="preserve">su amor a la </w:t>
      </w:r>
      <w:r>
        <w:rPr>
          <w:lang w:val="es-ES"/>
        </w:rPr>
        <w:t>patria</w:t>
      </w:r>
      <w:r w:rsidR="00C871EE">
        <w:rPr>
          <w:lang w:val="es-ES"/>
        </w:rPr>
        <w:t>, demostrado en iniciativas que resaltan y valoran la historia de nuestro país</w:t>
      </w:r>
      <w:r>
        <w:rPr>
          <w:lang w:val="es-ES"/>
        </w:rPr>
        <w:t xml:space="preserve"> (</w:t>
      </w:r>
      <w:r w:rsidR="00C871EE">
        <w:rPr>
          <w:lang w:val="es-ES"/>
        </w:rPr>
        <w:t>como las celebraciones del B</w:t>
      </w:r>
      <w:r>
        <w:rPr>
          <w:lang w:val="es-ES"/>
        </w:rPr>
        <w:t xml:space="preserve">icentenario, </w:t>
      </w:r>
      <w:r w:rsidR="00C871EE">
        <w:rPr>
          <w:lang w:val="es-ES"/>
        </w:rPr>
        <w:t xml:space="preserve">las gestiones para que descansaran en nuestra Catedral los restos mortales de don </w:t>
      </w:r>
      <w:r>
        <w:rPr>
          <w:lang w:val="es-ES"/>
        </w:rPr>
        <w:t>D</w:t>
      </w:r>
      <w:r w:rsidR="00C871EE">
        <w:rPr>
          <w:lang w:val="es-ES"/>
        </w:rPr>
        <w:t>omin</w:t>
      </w:r>
      <w:r>
        <w:rPr>
          <w:lang w:val="es-ES"/>
        </w:rPr>
        <w:t xml:space="preserve">go </w:t>
      </w:r>
      <w:proofErr w:type="spellStart"/>
      <w:r>
        <w:rPr>
          <w:lang w:val="es-ES"/>
        </w:rPr>
        <w:t>Eyzaguirre</w:t>
      </w:r>
      <w:proofErr w:type="spellEnd"/>
      <w:r w:rsidR="00C871EE">
        <w:rPr>
          <w:lang w:val="es-ES"/>
        </w:rPr>
        <w:t xml:space="preserve"> </w:t>
      </w:r>
      <w:proofErr w:type="spellStart"/>
      <w:r w:rsidR="00C871EE">
        <w:rPr>
          <w:lang w:val="es-ES"/>
        </w:rPr>
        <w:t>Arechabala</w:t>
      </w:r>
      <w:proofErr w:type="spellEnd"/>
      <w:r>
        <w:rPr>
          <w:lang w:val="es-ES"/>
        </w:rPr>
        <w:t>)</w:t>
      </w:r>
      <w:r w:rsidR="00C871EE">
        <w:rPr>
          <w:lang w:val="es-ES"/>
        </w:rPr>
        <w:t>; la promoción y difusión de la formación cristiana, a través de la</w:t>
      </w:r>
      <w:r>
        <w:rPr>
          <w:lang w:val="es-ES"/>
        </w:rPr>
        <w:t xml:space="preserve"> vicaría de la </w:t>
      </w:r>
      <w:r w:rsidR="00C871EE">
        <w:rPr>
          <w:lang w:val="es-ES"/>
        </w:rPr>
        <w:t>E</w:t>
      </w:r>
      <w:r>
        <w:rPr>
          <w:lang w:val="es-ES"/>
        </w:rPr>
        <w:t>ducación</w:t>
      </w:r>
      <w:r w:rsidR="00C871EE">
        <w:rPr>
          <w:lang w:val="es-ES"/>
        </w:rPr>
        <w:t xml:space="preserve"> (profesores de religión, catequistas y fieles en general); la</w:t>
      </w:r>
      <w:r>
        <w:rPr>
          <w:lang w:val="es-ES"/>
        </w:rPr>
        <w:t xml:space="preserve"> formación </w:t>
      </w:r>
      <w:r w:rsidR="00C871EE">
        <w:rPr>
          <w:lang w:val="es-ES"/>
        </w:rPr>
        <w:t xml:space="preserve">permanente </w:t>
      </w:r>
      <w:r>
        <w:rPr>
          <w:lang w:val="es-ES"/>
        </w:rPr>
        <w:t>del clero</w:t>
      </w:r>
      <w:r w:rsidR="00C871EE">
        <w:rPr>
          <w:lang w:val="es-ES"/>
        </w:rPr>
        <w:t xml:space="preserve">; la exhortación continua al clero a que tengamos siempre como centro de nuestro afán pastoral a Jesucristo presente en el misterio de la Eucaristía, con iniciativas como la creación de capillas de </w:t>
      </w:r>
      <w:r>
        <w:rPr>
          <w:lang w:val="es-ES"/>
        </w:rPr>
        <w:t>adoración perpetua</w:t>
      </w:r>
      <w:r w:rsidR="00C871EE">
        <w:rPr>
          <w:lang w:val="es-ES"/>
        </w:rPr>
        <w:t>;</w:t>
      </w:r>
      <w:r>
        <w:rPr>
          <w:lang w:val="es-ES"/>
        </w:rPr>
        <w:t xml:space="preserve"> </w:t>
      </w:r>
      <w:r w:rsidR="00C871EE">
        <w:rPr>
          <w:lang w:val="es-ES"/>
        </w:rPr>
        <w:t xml:space="preserve">la </w:t>
      </w:r>
      <w:r>
        <w:rPr>
          <w:lang w:val="es-ES"/>
        </w:rPr>
        <w:t>defensa y promoción</w:t>
      </w:r>
      <w:r w:rsidR="00C871EE">
        <w:rPr>
          <w:lang w:val="es-ES"/>
        </w:rPr>
        <w:t xml:space="preserve"> de la familia</w:t>
      </w:r>
      <w:r>
        <w:rPr>
          <w:lang w:val="es-ES"/>
        </w:rPr>
        <w:t>,</w:t>
      </w:r>
      <w:r w:rsidR="00C871EE">
        <w:rPr>
          <w:lang w:val="es-ES"/>
        </w:rPr>
        <w:t xml:space="preserve"> la</w:t>
      </w:r>
      <w:r>
        <w:rPr>
          <w:lang w:val="es-ES"/>
        </w:rPr>
        <w:t xml:space="preserve"> educación cristiana en nuestros colegios; cercanía y amistad con el santo Padre</w:t>
      </w:r>
      <w:r w:rsidR="00C871EE">
        <w:rPr>
          <w:lang w:val="es-ES"/>
        </w:rPr>
        <w:t>, de la cual nos hace partícipes; la</w:t>
      </w:r>
      <w:r>
        <w:rPr>
          <w:lang w:val="es-ES"/>
        </w:rPr>
        <w:t xml:space="preserve"> diligencia en formación de los fieles en la prevención de abusos</w:t>
      </w:r>
      <w:r w:rsidR="00C871EE">
        <w:rPr>
          <w:lang w:val="es-ES"/>
        </w:rPr>
        <w:t xml:space="preserve"> y promoción de ambientes sanos en los diversos ámbitos de apostolado;</w:t>
      </w:r>
      <w:r>
        <w:rPr>
          <w:lang w:val="es-ES"/>
        </w:rPr>
        <w:t xml:space="preserve"> la </w:t>
      </w:r>
      <w:r w:rsidR="00C871EE">
        <w:rPr>
          <w:lang w:val="es-ES"/>
        </w:rPr>
        <w:t xml:space="preserve">diligente del </w:t>
      </w:r>
      <w:r>
        <w:rPr>
          <w:lang w:val="es-ES"/>
        </w:rPr>
        <w:t>atención del tribunal ecl</w:t>
      </w:r>
      <w:r w:rsidR="00C871EE">
        <w:rPr>
          <w:lang w:val="es-ES"/>
        </w:rPr>
        <w:t>e</w:t>
      </w:r>
      <w:r>
        <w:rPr>
          <w:lang w:val="es-ES"/>
        </w:rPr>
        <w:t>siástico</w:t>
      </w:r>
      <w:r w:rsidR="00C871EE">
        <w:rPr>
          <w:lang w:val="es-ES"/>
        </w:rPr>
        <w:t xml:space="preserve"> hacia quienes recurren a él</w:t>
      </w:r>
      <w:r>
        <w:rPr>
          <w:lang w:val="es-ES"/>
        </w:rPr>
        <w:t xml:space="preserve">; </w:t>
      </w:r>
      <w:r w:rsidR="00C871EE">
        <w:rPr>
          <w:lang w:val="es-ES"/>
        </w:rPr>
        <w:t xml:space="preserve"> y la </w:t>
      </w:r>
      <w:r>
        <w:rPr>
          <w:lang w:val="es-ES"/>
        </w:rPr>
        <w:t>cercanía con los sacerdotes, especialmente los enfermos.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>Por esto, damos gracias a Dios, a</w:t>
      </w:r>
      <w:r w:rsidR="00C871EE">
        <w:rPr>
          <w:lang w:val="es-ES"/>
        </w:rPr>
        <w:t xml:space="preserve"> la Santísima Virgen y San José, en este año dedicado a él, a San Bernardo nuestro celestial </w:t>
      </w:r>
      <w:proofErr w:type="gramStart"/>
      <w:r w:rsidR="00C871EE">
        <w:rPr>
          <w:lang w:val="es-ES"/>
        </w:rPr>
        <w:t xml:space="preserve">patrono, </w:t>
      </w:r>
      <w:r>
        <w:rPr>
          <w:lang w:val="es-ES"/>
        </w:rPr>
        <w:t xml:space="preserve"> y</w:t>
      </w:r>
      <w:proofErr w:type="gramEnd"/>
      <w:r>
        <w:rPr>
          <w:lang w:val="es-ES"/>
        </w:rPr>
        <w:t xml:space="preserve"> a usted.</w:t>
      </w:r>
    </w:p>
    <w:p w:rsidR="006E71CD" w:rsidRDefault="006E71CD" w:rsidP="00C871EE">
      <w:pPr>
        <w:jc w:val="both"/>
        <w:rPr>
          <w:lang w:val="es-ES"/>
        </w:rPr>
      </w:pP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 xml:space="preserve">Ad </w:t>
      </w:r>
      <w:proofErr w:type="spellStart"/>
      <w:r>
        <w:rPr>
          <w:lang w:val="es-ES"/>
        </w:rPr>
        <w:t>multos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annos</w:t>
      </w:r>
      <w:proofErr w:type="spellEnd"/>
      <w:r>
        <w:rPr>
          <w:lang w:val="es-ES"/>
        </w:rPr>
        <w:t>. Le deseamos muchos y fecundos años de ministerio</w:t>
      </w:r>
      <w:r w:rsidR="00C871EE">
        <w:rPr>
          <w:lang w:val="es-ES"/>
        </w:rPr>
        <w:t xml:space="preserve"> episcopal</w:t>
      </w:r>
    </w:p>
    <w:p w:rsidR="006E71CD" w:rsidRDefault="006E71CD" w:rsidP="00C871EE">
      <w:pPr>
        <w:jc w:val="both"/>
        <w:rPr>
          <w:lang w:val="es-ES"/>
        </w:rPr>
      </w:pPr>
      <w:r>
        <w:rPr>
          <w:lang w:val="es-ES"/>
        </w:rPr>
        <w:t>Con gratitud filial, el clero y los fieles de la diócesis</w:t>
      </w:r>
      <w:r w:rsidR="00C871EE">
        <w:rPr>
          <w:lang w:val="es-ES"/>
        </w:rPr>
        <w:t xml:space="preserve"> de San Bernardo</w:t>
      </w:r>
      <w:r>
        <w:rPr>
          <w:lang w:val="es-ES"/>
        </w:rPr>
        <w:t>, su familia.</w:t>
      </w:r>
    </w:p>
    <w:p w:rsidR="006E71CD" w:rsidRDefault="006E71CD" w:rsidP="00C871EE">
      <w:pPr>
        <w:jc w:val="both"/>
        <w:rPr>
          <w:lang w:val="es-ES"/>
        </w:rPr>
      </w:pPr>
    </w:p>
    <w:p w:rsidR="006E71CD" w:rsidRPr="006E71CD" w:rsidRDefault="006E71CD" w:rsidP="00C871EE">
      <w:pPr>
        <w:jc w:val="both"/>
        <w:rPr>
          <w:lang w:val="es-ES"/>
        </w:rPr>
      </w:pPr>
      <w:r>
        <w:rPr>
          <w:lang w:val="es-ES"/>
        </w:rPr>
        <w:t xml:space="preserve">23 de noviembre de </w:t>
      </w:r>
      <w:r w:rsidR="00C871EE">
        <w:rPr>
          <w:lang w:val="es-ES"/>
        </w:rPr>
        <w:t xml:space="preserve">A. D. </w:t>
      </w:r>
      <w:r>
        <w:rPr>
          <w:lang w:val="es-ES"/>
        </w:rPr>
        <w:t xml:space="preserve">2021 </w:t>
      </w:r>
    </w:p>
    <w:sectPr w:rsidR="006E71CD" w:rsidRPr="006E71CD" w:rsidSect="00E83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CD"/>
    <w:rsid w:val="006E71CD"/>
    <w:rsid w:val="00C871EE"/>
    <w:rsid w:val="00E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37E8C6"/>
  <w15:chartTrackingRefBased/>
  <w15:docId w15:val="{669C8078-33D1-EE45-B983-24722E2D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E71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71C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Romero Valderrama</dc:creator>
  <cp:keywords/>
  <dc:description/>
  <cp:lastModifiedBy>Mauricio Romero Valderrama</cp:lastModifiedBy>
  <cp:revision>2</cp:revision>
  <cp:lastPrinted>2021-11-23T14:08:00Z</cp:lastPrinted>
  <dcterms:created xsi:type="dcterms:W3CDTF">2021-11-23T13:40:00Z</dcterms:created>
  <dcterms:modified xsi:type="dcterms:W3CDTF">2021-11-23T17:29:00Z</dcterms:modified>
</cp:coreProperties>
</file>