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D197" w14:textId="01FCC44B" w:rsidR="005E1737" w:rsidRPr="008A3B09" w:rsidRDefault="005E1737" w:rsidP="00DE6FFA">
      <w:pPr>
        <w:jc w:val="center"/>
        <w:rPr>
          <w:rFonts w:ascii="Bookman Old Style" w:hAnsi="Bookman Old Style" w:cs="Calibri"/>
          <w:b/>
          <w:color w:val="FF0000"/>
          <w:sz w:val="28"/>
          <w:szCs w:val="28"/>
        </w:rPr>
      </w:pPr>
      <w:r w:rsidRPr="008A3B09">
        <w:rPr>
          <w:rFonts w:ascii="Bookman Old Style" w:hAnsi="Bookman Old Style" w:cs="Calibri"/>
          <w:b/>
          <w:color w:val="FF0000"/>
          <w:sz w:val="28"/>
          <w:szCs w:val="28"/>
        </w:rPr>
        <w:t>H</w:t>
      </w:r>
      <w:r w:rsidR="002B190D" w:rsidRPr="008A3B09">
        <w:rPr>
          <w:rFonts w:ascii="Bookman Old Style" w:hAnsi="Bookman Old Style" w:cs="Calibri"/>
          <w:b/>
          <w:color w:val="FF0000"/>
          <w:sz w:val="28"/>
          <w:szCs w:val="28"/>
        </w:rPr>
        <w:t>OMILIA</w:t>
      </w:r>
      <w:r w:rsidRPr="008A3B09">
        <w:rPr>
          <w:rFonts w:ascii="Bookman Old Style" w:hAnsi="Bookman Old Style" w:cs="Calibri"/>
          <w:b/>
          <w:color w:val="FF0000"/>
          <w:sz w:val="28"/>
          <w:szCs w:val="28"/>
        </w:rPr>
        <w:t xml:space="preserve"> EN EL </w:t>
      </w:r>
      <w:r w:rsidR="00864408" w:rsidRPr="008A3B09">
        <w:rPr>
          <w:rFonts w:ascii="Bookman Old Style" w:hAnsi="Bookman Old Style" w:cs="Calibri"/>
          <w:b/>
          <w:color w:val="FF0000"/>
          <w:sz w:val="28"/>
          <w:szCs w:val="28"/>
        </w:rPr>
        <w:t>TE DEUM</w:t>
      </w:r>
      <w:r w:rsidRPr="008A3B09">
        <w:rPr>
          <w:rFonts w:ascii="Bookman Old Style" w:hAnsi="Bookman Old Style" w:cs="Calibri"/>
          <w:b/>
          <w:color w:val="FF0000"/>
          <w:sz w:val="28"/>
          <w:szCs w:val="28"/>
        </w:rPr>
        <w:t xml:space="preserve"> DE ACCION DE GRACIAS</w:t>
      </w:r>
      <w:r w:rsidR="008A3B09" w:rsidRPr="008A3B09">
        <w:rPr>
          <w:rFonts w:ascii="Bookman Old Style" w:hAnsi="Bookman Old Style" w:cs="Calibri"/>
          <w:b/>
          <w:color w:val="FF0000"/>
          <w:sz w:val="28"/>
          <w:szCs w:val="28"/>
        </w:rPr>
        <w:t xml:space="preserve"> POR LA INDEPENDENCIA NACIONAL</w:t>
      </w:r>
      <w:r w:rsidRPr="008A3B09">
        <w:rPr>
          <w:rFonts w:ascii="Bookman Old Style" w:hAnsi="Bookman Old Style" w:cs="Calibri"/>
          <w:b/>
          <w:color w:val="FF0000"/>
          <w:sz w:val="28"/>
          <w:szCs w:val="28"/>
        </w:rPr>
        <w:t xml:space="preserve">. </w:t>
      </w:r>
    </w:p>
    <w:p w14:paraId="6869DDB0" w14:textId="6F764A78" w:rsidR="000D173B" w:rsidRPr="008A3B09" w:rsidRDefault="005E1737" w:rsidP="00DE6FFA">
      <w:pPr>
        <w:jc w:val="center"/>
        <w:rPr>
          <w:rFonts w:ascii="Bookman Old Style" w:hAnsi="Bookman Old Style" w:cs="Calibri"/>
          <w:b/>
          <w:color w:val="FF0000"/>
          <w:sz w:val="28"/>
          <w:szCs w:val="28"/>
        </w:rPr>
      </w:pPr>
      <w:r w:rsidRPr="008A3B09">
        <w:rPr>
          <w:rFonts w:ascii="Bookman Old Style" w:hAnsi="Bookman Old Style" w:cs="Calibri"/>
          <w:b/>
          <w:color w:val="FF0000"/>
          <w:sz w:val="28"/>
          <w:szCs w:val="28"/>
        </w:rPr>
        <w:t>CATEDRAL DE SAN BERNARDO</w:t>
      </w:r>
    </w:p>
    <w:p w14:paraId="7BE96CD2" w14:textId="7F5306DC" w:rsidR="002B190D" w:rsidRPr="008A3B09" w:rsidRDefault="002B190D" w:rsidP="00DE6FFA">
      <w:pPr>
        <w:jc w:val="center"/>
        <w:rPr>
          <w:rFonts w:ascii="Bookman Old Style" w:hAnsi="Bookman Old Style" w:cs="Calibri"/>
          <w:b/>
          <w:sz w:val="28"/>
          <w:szCs w:val="28"/>
        </w:rPr>
      </w:pPr>
      <w:r w:rsidRPr="008A3B09">
        <w:rPr>
          <w:rFonts w:ascii="Bookman Old Style" w:hAnsi="Bookman Old Style" w:cs="Calibri"/>
          <w:b/>
          <w:sz w:val="28"/>
          <w:szCs w:val="28"/>
        </w:rPr>
        <w:t xml:space="preserve">Monseñor Juan Ignacio González Errázuriz. </w:t>
      </w:r>
    </w:p>
    <w:p w14:paraId="5C0D250B" w14:textId="2F3B2D65" w:rsidR="002B190D" w:rsidRPr="008A3B09" w:rsidRDefault="002B190D" w:rsidP="00DE6FFA">
      <w:pPr>
        <w:jc w:val="center"/>
        <w:rPr>
          <w:rFonts w:ascii="Bookman Old Style" w:hAnsi="Bookman Old Style" w:cs="Calibri"/>
          <w:b/>
          <w:sz w:val="28"/>
          <w:szCs w:val="28"/>
        </w:rPr>
      </w:pPr>
      <w:r w:rsidRPr="008A3B09">
        <w:rPr>
          <w:rFonts w:ascii="Bookman Old Style" w:hAnsi="Bookman Old Style" w:cs="Calibri"/>
          <w:b/>
          <w:sz w:val="28"/>
          <w:szCs w:val="28"/>
        </w:rPr>
        <w:t>Obispo de San Bernardo</w:t>
      </w:r>
    </w:p>
    <w:p w14:paraId="2A720F62" w14:textId="4D4E055F" w:rsidR="00864408" w:rsidRPr="008A3B09" w:rsidRDefault="008A3B09" w:rsidP="00DE6FFA">
      <w:pPr>
        <w:jc w:val="center"/>
        <w:rPr>
          <w:rFonts w:ascii="Bookman Old Style" w:hAnsi="Bookman Old Style" w:cs="Calibri"/>
          <w:b/>
          <w:sz w:val="28"/>
          <w:szCs w:val="28"/>
        </w:rPr>
      </w:pPr>
      <w:r>
        <w:rPr>
          <w:rFonts w:ascii="Bookman Old Style" w:hAnsi="Bookman Old Style" w:cs="Calibri"/>
          <w:b/>
          <w:sz w:val="28"/>
          <w:szCs w:val="28"/>
        </w:rPr>
        <w:t>13</w:t>
      </w:r>
      <w:r w:rsidR="00864408" w:rsidRPr="008A3B09">
        <w:rPr>
          <w:rFonts w:ascii="Bookman Old Style" w:hAnsi="Bookman Old Style" w:cs="Calibri"/>
          <w:b/>
          <w:sz w:val="28"/>
          <w:szCs w:val="28"/>
        </w:rPr>
        <w:t xml:space="preserve"> DE SEPTIEMBRE 2019</w:t>
      </w:r>
    </w:p>
    <w:p w14:paraId="2DA404B8" w14:textId="0855C497" w:rsidR="008A3B09" w:rsidRDefault="008A3B09" w:rsidP="008B524D">
      <w:pPr>
        <w:rPr>
          <w:rFonts w:ascii="Bookman Old Style" w:hAnsi="Bookman Old Style" w:cs="Calibri"/>
          <w:b/>
          <w:szCs w:val="24"/>
        </w:rPr>
      </w:pPr>
      <w:r>
        <w:rPr>
          <w:rFonts w:ascii="Bookman Old Style" w:hAnsi="Bookman Old Style" w:cs="Calibri"/>
          <w:b/>
          <w:szCs w:val="24"/>
        </w:rPr>
        <w:t>Sumario</w:t>
      </w:r>
    </w:p>
    <w:p w14:paraId="431EE003" w14:textId="4C18758A" w:rsidR="009A7BDE" w:rsidRPr="008A3B09" w:rsidRDefault="00894FB0" w:rsidP="008B524D">
      <w:pPr>
        <w:rPr>
          <w:rFonts w:ascii="Bookman Old Style" w:hAnsi="Bookman Old Style" w:cs="Calibri"/>
          <w:b/>
          <w:szCs w:val="24"/>
        </w:rPr>
      </w:pPr>
      <w:r w:rsidRPr="008A3B09">
        <w:rPr>
          <w:rFonts w:ascii="Bookman Old Style" w:hAnsi="Bookman Old Style" w:cs="Calibri"/>
          <w:b/>
          <w:szCs w:val="24"/>
        </w:rPr>
        <w:t>1.</w:t>
      </w:r>
      <w:r w:rsidRPr="008A3B09">
        <w:rPr>
          <w:rFonts w:ascii="Bookman Old Style" w:hAnsi="Bookman Old Style" w:cs="Calibri"/>
          <w:b/>
          <w:szCs w:val="24"/>
        </w:rPr>
        <w:tab/>
        <w:t>Un recuerdo de Dios y de la Patria</w:t>
      </w:r>
      <w:r w:rsidR="008A3B09">
        <w:rPr>
          <w:rFonts w:ascii="Bookman Old Style" w:hAnsi="Bookman Old Style" w:cs="Calibri"/>
          <w:b/>
          <w:szCs w:val="24"/>
        </w:rPr>
        <w:t>.</w:t>
      </w:r>
    </w:p>
    <w:p w14:paraId="4A5F47C3" w14:textId="3D4EFF89" w:rsidR="00894FB0" w:rsidRPr="008A3B09" w:rsidRDefault="00894FB0" w:rsidP="008B524D">
      <w:pPr>
        <w:rPr>
          <w:rFonts w:ascii="Bookman Old Style" w:hAnsi="Bookman Old Style" w:cs="Calibri"/>
          <w:b/>
          <w:szCs w:val="24"/>
        </w:rPr>
      </w:pPr>
      <w:r w:rsidRPr="008A3B09">
        <w:rPr>
          <w:rFonts w:ascii="Bookman Old Style" w:hAnsi="Bookman Old Style" w:cs="Calibri"/>
          <w:b/>
          <w:szCs w:val="24"/>
        </w:rPr>
        <w:t xml:space="preserve">2. </w:t>
      </w:r>
      <w:r w:rsidRPr="008A3B09">
        <w:rPr>
          <w:rFonts w:ascii="Bookman Old Style" w:hAnsi="Bookman Old Style" w:cs="Calibri"/>
          <w:b/>
          <w:szCs w:val="24"/>
        </w:rPr>
        <w:tab/>
        <w:t>Un peligro en nuestro caminar.</w:t>
      </w:r>
    </w:p>
    <w:p w14:paraId="20BD08CE" w14:textId="6162148C" w:rsidR="00894FB0" w:rsidRPr="008A3B09" w:rsidRDefault="00894FB0" w:rsidP="008B524D">
      <w:pPr>
        <w:rPr>
          <w:rFonts w:ascii="Bookman Old Style" w:hAnsi="Bookman Old Style" w:cs="Calibri"/>
          <w:b/>
          <w:szCs w:val="24"/>
        </w:rPr>
      </w:pPr>
      <w:r w:rsidRPr="008A3B09">
        <w:rPr>
          <w:rFonts w:ascii="Bookman Old Style" w:hAnsi="Bookman Old Style" w:cs="Calibri"/>
          <w:b/>
          <w:szCs w:val="24"/>
        </w:rPr>
        <w:t>3.</w:t>
      </w:r>
      <w:r w:rsidRPr="008A3B09">
        <w:rPr>
          <w:rFonts w:ascii="Bookman Old Style" w:hAnsi="Bookman Old Style" w:cs="Calibri"/>
          <w:b/>
          <w:szCs w:val="24"/>
        </w:rPr>
        <w:tab/>
        <w:t>Las causas del mal que nos aqueja</w:t>
      </w:r>
      <w:r w:rsidR="008A3B09">
        <w:rPr>
          <w:rFonts w:ascii="Bookman Old Style" w:hAnsi="Bookman Old Style" w:cs="Calibri"/>
          <w:b/>
          <w:szCs w:val="24"/>
        </w:rPr>
        <w:t>.</w:t>
      </w:r>
    </w:p>
    <w:p w14:paraId="6195AFE7" w14:textId="0ABB261D" w:rsidR="00894FB0" w:rsidRPr="008A3B09" w:rsidRDefault="00894FB0" w:rsidP="008B524D">
      <w:pPr>
        <w:rPr>
          <w:rFonts w:ascii="Bookman Old Style" w:hAnsi="Bookman Old Style" w:cs="Calibri"/>
          <w:b/>
          <w:szCs w:val="24"/>
        </w:rPr>
      </w:pPr>
      <w:r w:rsidRPr="008A3B09">
        <w:rPr>
          <w:rFonts w:ascii="Bookman Old Style" w:hAnsi="Bookman Old Style" w:cs="Calibri"/>
          <w:b/>
          <w:szCs w:val="24"/>
        </w:rPr>
        <w:t>4.</w:t>
      </w:r>
      <w:r w:rsidRPr="008A3B09">
        <w:rPr>
          <w:rFonts w:ascii="Bookman Old Style" w:hAnsi="Bookman Old Style" w:cs="Calibri"/>
          <w:b/>
          <w:szCs w:val="24"/>
        </w:rPr>
        <w:tab/>
        <w:t>Una sociedad crispada y violenta</w:t>
      </w:r>
      <w:r w:rsidR="008A3B09">
        <w:rPr>
          <w:rFonts w:ascii="Bookman Old Style" w:hAnsi="Bookman Old Style" w:cs="Calibri"/>
          <w:b/>
          <w:szCs w:val="24"/>
        </w:rPr>
        <w:t>.</w:t>
      </w:r>
    </w:p>
    <w:p w14:paraId="0178BC20" w14:textId="48B1E58D" w:rsidR="00894FB0" w:rsidRPr="008A3B09" w:rsidRDefault="00894FB0" w:rsidP="008B524D">
      <w:pPr>
        <w:rPr>
          <w:rFonts w:ascii="Bookman Old Style" w:hAnsi="Bookman Old Style" w:cs="Calibri"/>
          <w:b/>
          <w:szCs w:val="24"/>
        </w:rPr>
      </w:pPr>
      <w:r w:rsidRPr="008A3B09">
        <w:rPr>
          <w:rFonts w:ascii="Bookman Old Style" w:hAnsi="Bookman Old Style" w:cs="Calibri"/>
          <w:b/>
          <w:szCs w:val="24"/>
        </w:rPr>
        <w:t>5.</w:t>
      </w:r>
      <w:r w:rsidRPr="008A3B09">
        <w:rPr>
          <w:rFonts w:ascii="Bookman Old Style" w:hAnsi="Bookman Old Style" w:cs="Calibri"/>
          <w:b/>
          <w:szCs w:val="24"/>
        </w:rPr>
        <w:tab/>
        <w:t>La verdadera solución, volver a las raíces cristianas</w:t>
      </w:r>
      <w:r w:rsidR="008A3B09">
        <w:rPr>
          <w:rFonts w:ascii="Bookman Old Style" w:hAnsi="Bookman Old Style" w:cs="Calibri"/>
          <w:b/>
          <w:szCs w:val="24"/>
        </w:rPr>
        <w:t>.</w:t>
      </w:r>
    </w:p>
    <w:p w14:paraId="779693C9" w14:textId="46297A4F" w:rsidR="00894FB0" w:rsidRPr="008A3B09" w:rsidRDefault="00894FB0" w:rsidP="008B524D">
      <w:pPr>
        <w:rPr>
          <w:rFonts w:ascii="Bookman Old Style" w:hAnsi="Bookman Old Style" w:cs="Calibri"/>
          <w:b/>
          <w:szCs w:val="24"/>
        </w:rPr>
      </w:pPr>
      <w:r w:rsidRPr="008A3B09">
        <w:rPr>
          <w:rFonts w:ascii="Bookman Old Style" w:hAnsi="Bookman Old Style" w:cs="Calibri"/>
          <w:b/>
          <w:szCs w:val="24"/>
        </w:rPr>
        <w:t>6.</w:t>
      </w:r>
      <w:r w:rsidRPr="008A3B09">
        <w:rPr>
          <w:rFonts w:ascii="Bookman Old Style" w:hAnsi="Bookman Old Style" w:cs="Calibri"/>
          <w:b/>
          <w:szCs w:val="24"/>
        </w:rPr>
        <w:tab/>
        <w:t>¿Chile una nación de rencores? La vía del perdón</w:t>
      </w:r>
      <w:r w:rsidR="008A3B09" w:rsidRPr="008A3B09">
        <w:rPr>
          <w:rFonts w:ascii="Bookman Old Style" w:hAnsi="Bookman Old Style" w:cs="Calibri"/>
          <w:b/>
          <w:szCs w:val="24"/>
        </w:rPr>
        <w:t>.</w:t>
      </w:r>
    </w:p>
    <w:p w14:paraId="31E55638" w14:textId="6BC022D8" w:rsidR="008A3B09" w:rsidRDefault="008A3B09" w:rsidP="008B524D">
      <w:pPr>
        <w:rPr>
          <w:rFonts w:ascii="Bookman Old Style" w:hAnsi="Bookman Old Style" w:cs="Calibri"/>
          <w:b/>
          <w:szCs w:val="24"/>
        </w:rPr>
      </w:pPr>
      <w:r w:rsidRPr="008A3B09">
        <w:rPr>
          <w:rFonts w:ascii="Bookman Old Style" w:hAnsi="Bookman Old Style" w:cs="Calibri"/>
          <w:b/>
          <w:szCs w:val="24"/>
        </w:rPr>
        <w:t>7.</w:t>
      </w:r>
      <w:r w:rsidRPr="008A3B09">
        <w:rPr>
          <w:rFonts w:ascii="Bookman Old Style" w:hAnsi="Bookman Old Style" w:cs="Calibri"/>
          <w:b/>
          <w:szCs w:val="24"/>
        </w:rPr>
        <w:tab/>
        <w:t>El triste espectáculo de las disputas y rencillas</w:t>
      </w:r>
      <w:r>
        <w:rPr>
          <w:rFonts w:ascii="Bookman Old Style" w:hAnsi="Bookman Old Style" w:cs="Calibri"/>
          <w:b/>
          <w:szCs w:val="24"/>
        </w:rPr>
        <w:t>.</w:t>
      </w:r>
    </w:p>
    <w:p w14:paraId="65A52169" w14:textId="6C6DDEFB" w:rsidR="008A3B09" w:rsidRPr="008A3B09" w:rsidRDefault="008A3B09" w:rsidP="008B524D">
      <w:pPr>
        <w:rPr>
          <w:rFonts w:ascii="Bookman Old Style" w:hAnsi="Bookman Old Style" w:cs="Calibri"/>
          <w:b/>
          <w:szCs w:val="24"/>
        </w:rPr>
      </w:pPr>
      <w:r w:rsidRPr="008A3B09">
        <w:rPr>
          <w:rFonts w:ascii="Bookman Old Style" w:hAnsi="Bookman Old Style" w:cs="Calibri"/>
          <w:b/>
          <w:szCs w:val="24"/>
        </w:rPr>
        <w:t>8.</w:t>
      </w:r>
      <w:r w:rsidRPr="008A3B09">
        <w:rPr>
          <w:rFonts w:ascii="Bookman Old Style" w:hAnsi="Bookman Old Style" w:cs="Calibri"/>
          <w:b/>
          <w:szCs w:val="24"/>
        </w:rPr>
        <w:tab/>
        <w:t>Algunas manifestaciones de la ausencia de Dios.</w:t>
      </w:r>
    </w:p>
    <w:p w14:paraId="74BA45F0" w14:textId="5D637BBE" w:rsidR="008A3B09" w:rsidRDefault="008A3B09" w:rsidP="008B524D">
      <w:pPr>
        <w:rPr>
          <w:rFonts w:ascii="Bookman Old Style" w:hAnsi="Bookman Old Style" w:cs="Calibri"/>
          <w:b/>
          <w:sz w:val="32"/>
          <w:szCs w:val="32"/>
        </w:rPr>
      </w:pPr>
      <w:r>
        <w:rPr>
          <w:rFonts w:ascii="Bookman Old Style" w:hAnsi="Bookman Old Style" w:cs="Calibri"/>
          <w:b/>
          <w:sz w:val="32"/>
          <w:szCs w:val="32"/>
        </w:rPr>
        <w:t>_______________________________________________________</w:t>
      </w:r>
    </w:p>
    <w:p w14:paraId="43F2CE46" w14:textId="50C6C789" w:rsidR="008B524D" w:rsidRPr="00894FB0" w:rsidRDefault="009A7BDE" w:rsidP="008B524D">
      <w:pPr>
        <w:rPr>
          <w:rFonts w:ascii="Bookman Old Style" w:hAnsi="Bookman Old Style" w:cs="Calibri"/>
          <w:b/>
          <w:szCs w:val="24"/>
        </w:rPr>
      </w:pPr>
      <w:r w:rsidRPr="00894FB0">
        <w:rPr>
          <w:rFonts w:ascii="Bookman Old Style" w:hAnsi="Bookman Old Style" w:cs="Calibri"/>
          <w:b/>
          <w:szCs w:val="24"/>
        </w:rPr>
        <w:t>1.</w:t>
      </w:r>
      <w:r w:rsidRPr="00894FB0">
        <w:rPr>
          <w:rFonts w:ascii="Bookman Old Style" w:hAnsi="Bookman Old Style" w:cs="Calibri"/>
          <w:b/>
          <w:szCs w:val="24"/>
        </w:rPr>
        <w:tab/>
      </w:r>
      <w:r w:rsidR="005E1737" w:rsidRPr="00894FB0">
        <w:rPr>
          <w:rFonts w:ascii="Bookman Old Style" w:hAnsi="Bookman Old Style" w:cs="Calibri"/>
          <w:b/>
          <w:szCs w:val="24"/>
        </w:rPr>
        <w:t xml:space="preserve">Un recuerdo de Dios y </w:t>
      </w:r>
      <w:r w:rsidRPr="00894FB0">
        <w:rPr>
          <w:rFonts w:ascii="Bookman Old Style" w:hAnsi="Bookman Old Style" w:cs="Calibri"/>
          <w:b/>
          <w:szCs w:val="24"/>
        </w:rPr>
        <w:t xml:space="preserve">de </w:t>
      </w:r>
      <w:r w:rsidR="005E1737" w:rsidRPr="00894FB0">
        <w:rPr>
          <w:rFonts w:ascii="Bookman Old Style" w:hAnsi="Bookman Old Style" w:cs="Calibri"/>
          <w:b/>
          <w:szCs w:val="24"/>
        </w:rPr>
        <w:t>la Patria</w:t>
      </w:r>
    </w:p>
    <w:p w14:paraId="1962DF07" w14:textId="734591CC" w:rsidR="00166240" w:rsidRPr="00894FB0" w:rsidRDefault="001411ED" w:rsidP="00CA1068">
      <w:pPr>
        <w:spacing w:before="100" w:beforeAutospacing="1" w:after="100" w:afterAutospacing="1"/>
        <w:jc w:val="both"/>
        <w:rPr>
          <w:rFonts w:ascii="Bookman Old Style" w:hAnsi="Bookman Old Style" w:cs="Calibri"/>
          <w:szCs w:val="24"/>
        </w:rPr>
      </w:pPr>
      <w:r w:rsidRPr="00894FB0">
        <w:rPr>
          <w:rFonts w:ascii="Bookman Old Style" w:hAnsi="Bookman Old Style" w:cs="Calibri"/>
          <w:szCs w:val="24"/>
        </w:rPr>
        <w:tab/>
        <w:t>Ha</w:t>
      </w:r>
      <w:r w:rsidR="008F10F3" w:rsidRPr="00894FB0">
        <w:rPr>
          <w:rFonts w:ascii="Bookman Old Style" w:hAnsi="Bookman Old Style" w:cs="Calibri"/>
          <w:szCs w:val="24"/>
        </w:rPr>
        <w:t>c</w:t>
      </w:r>
      <w:r w:rsidRPr="00894FB0">
        <w:rPr>
          <w:rFonts w:ascii="Bookman Old Style" w:hAnsi="Bookman Old Style" w:cs="Calibri"/>
          <w:szCs w:val="24"/>
        </w:rPr>
        <w:t>e nueve años, al celebrar las fiestas del bicentenario en nuestra comuna y diócesis</w:t>
      </w:r>
      <w:r w:rsidR="004109E4" w:rsidRPr="00894FB0">
        <w:rPr>
          <w:rFonts w:ascii="Bookman Old Style" w:hAnsi="Bookman Old Style" w:cs="Calibri"/>
          <w:szCs w:val="24"/>
        </w:rPr>
        <w:t xml:space="preserve">, durante los cuales </w:t>
      </w:r>
      <w:r w:rsidR="009A7BDE" w:rsidRPr="00894FB0">
        <w:rPr>
          <w:rFonts w:ascii="Bookman Old Style" w:hAnsi="Bookman Old Style" w:cs="Calibri"/>
          <w:szCs w:val="24"/>
        </w:rPr>
        <w:t>tuvimos aquella</w:t>
      </w:r>
      <w:r w:rsidR="004109E4" w:rsidRPr="00894FB0">
        <w:rPr>
          <w:rFonts w:ascii="Bookman Old Style" w:hAnsi="Bookman Old Style" w:cs="Calibri"/>
          <w:szCs w:val="24"/>
        </w:rPr>
        <w:t xml:space="preserve"> memorable</w:t>
      </w:r>
      <w:r w:rsidR="0020497F" w:rsidRPr="00894FB0">
        <w:rPr>
          <w:rFonts w:ascii="Bookman Old Style" w:hAnsi="Bookman Old Style" w:cs="Calibri"/>
          <w:szCs w:val="24"/>
        </w:rPr>
        <w:t xml:space="preserve"> </w:t>
      </w:r>
      <w:r w:rsidR="004109E4" w:rsidRPr="00894FB0">
        <w:rPr>
          <w:rFonts w:ascii="Bookman Old Style" w:hAnsi="Bookman Old Style" w:cs="Calibri"/>
          <w:szCs w:val="24"/>
        </w:rPr>
        <w:t>jornada del traslado a la cripta</w:t>
      </w:r>
      <w:r w:rsidR="004F6AAB" w:rsidRPr="00894FB0">
        <w:rPr>
          <w:rFonts w:ascii="Bookman Old Style" w:hAnsi="Bookman Old Style" w:cs="Calibri"/>
          <w:szCs w:val="24"/>
        </w:rPr>
        <w:t xml:space="preserve"> de esta Iglesia Catedral del Fundador de nuestra</w:t>
      </w:r>
      <w:r w:rsidR="0020497F" w:rsidRPr="00894FB0">
        <w:rPr>
          <w:rFonts w:ascii="Bookman Old Style" w:hAnsi="Bookman Old Style" w:cs="Calibri"/>
          <w:szCs w:val="24"/>
        </w:rPr>
        <w:t xml:space="preserve"> ciudad</w:t>
      </w:r>
      <w:r w:rsidR="005E1737" w:rsidRPr="00894FB0">
        <w:rPr>
          <w:rFonts w:ascii="Bookman Old Style" w:hAnsi="Bookman Old Style" w:cs="Calibri"/>
          <w:szCs w:val="24"/>
        </w:rPr>
        <w:t xml:space="preserve"> Don Domingo Eyzaguirre</w:t>
      </w:r>
      <w:r w:rsidR="003741C4" w:rsidRPr="00894FB0">
        <w:rPr>
          <w:rFonts w:ascii="Bookman Old Style" w:hAnsi="Bookman Old Style" w:cs="Calibri"/>
          <w:szCs w:val="24"/>
        </w:rPr>
        <w:t xml:space="preserve"> y</w:t>
      </w:r>
      <w:r w:rsidR="0020497F" w:rsidRPr="00894FB0">
        <w:rPr>
          <w:rFonts w:ascii="Bookman Old Style" w:hAnsi="Bookman Old Style" w:cs="Calibri"/>
          <w:szCs w:val="24"/>
        </w:rPr>
        <w:t xml:space="preserve"> de</w:t>
      </w:r>
      <w:r w:rsidR="003741C4" w:rsidRPr="00894FB0">
        <w:rPr>
          <w:rFonts w:ascii="Bookman Old Style" w:hAnsi="Bookman Old Style" w:cs="Calibri"/>
          <w:szCs w:val="24"/>
        </w:rPr>
        <w:t xml:space="preserve"> los veteranos de la Guerra </w:t>
      </w:r>
      <w:r w:rsidR="00A25F56" w:rsidRPr="00894FB0">
        <w:rPr>
          <w:rFonts w:ascii="Bookman Old Style" w:hAnsi="Bookman Old Style" w:cs="Calibri"/>
          <w:szCs w:val="24"/>
        </w:rPr>
        <w:t>del Pac</w:t>
      </w:r>
      <w:r w:rsidR="00F175C2">
        <w:rPr>
          <w:rFonts w:ascii="Bookman Old Style" w:hAnsi="Bookman Old Style" w:cs="Calibri"/>
          <w:szCs w:val="24"/>
        </w:rPr>
        <w:t>ífico</w:t>
      </w:r>
      <w:r w:rsidR="00A25F56" w:rsidRPr="00894FB0">
        <w:rPr>
          <w:rFonts w:ascii="Bookman Old Style" w:hAnsi="Bookman Old Style" w:cs="Calibri"/>
          <w:szCs w:val="24"/>
        </w:rPr>
        <w:t xml:space="preserve">, </w:t>
      </w:r>
      <w:r w:rsidR="0047203A" w:rsidRPr="00894FB0">
        <w:rPr>
          <w:rFonts w:ascii="Bookman Old Style" w:hAnsi="Bookman Old Style" w:cs="Calibri"/>
          <w:szCs w:val="24"/>
        </w:rPr>
        <w:t>recuerdo con emoción</w:t>
      </w:r>
      <w:r w:rsidR="00624FFC" w:rsidRPr="00894FB0">
        <w:rPr>
          <w:rFonts w:ascii="Bookman Old Style" w:hAnsi="Bookman Old Style" w:cs="Calibri"/>
          <w:szCs w:val="24"/>
        </w:rPr>
        <w:t xml:space="preserve"> un acontecimiento particular.</w:t>
      </w:r>
      <w:r w:rsidR="0047203A" w:rsidRPr="00894FB0">
        <w:rPr>
          <w:rFonts w:ascii="Bookman Old Style" w:hAnsi="Bookman Old Style" w:cs="Calibri"/>
          <w:szCs w:val="24"/>
        </w:rPr>
        <w:t xml:space="preserve"> </w:t>
      </w:r>
      <w:r w:rsidR="00624FFC" w:rsidRPr="00894FB0">
        <w:rPr>
          <w:rFonts w:ascii="Bookman Old Style" w:hAnsi="Bookman Old Style" w:cs="Calibri"/>
          <w:szCs w:val="24"/>
        </w:rPr>
        <w:t>E</w:t>
      </w:r>
      <w:r w:rsidR="0047203A" w:rsidRPr="00894FB0">
        <w:rPr>
          <w:rFonts w:ascii="Bookman Old Style" w:hAnsi="Bookman Old Style" w:cs="Calibri"/>
          <w:szCs w:val="24"/>
        </w:rPr>
        <w:t>stando</w:t>
      </w:r>
      <w:r w:rsidR="00816912" w:rsidRPr="00894FB0">
        <w:rPr>
          <w:rFonts w:ascii="Bookman Old Style" w:hAnsi="Bookman Old Style" w:cs="Calibri"/>
          <w:szCs w:val="24"/>
        </w:rPr>
        <w:t xml:space="preserve"> en el cementerio</w:t>
      </w:r>
      <w:r w:rsidR="00654695" w:rsidRPr="00894FB0">
        <w:rPr>
          <w:rFonts w:ascii="Bookman Old Style" w:hAnsi="Bookman Old Style" w:cs="Calibri"/>
          <w:szCs w:val="24"/>
        </w:rPr>
        <w:t xml:space="preserve"> parroquial</w:t>
      </w:r>
      <w:r w:rsidR="00816912" w:rsidRPr="00894FB0">
        <w:rPr>
          <w:rFonts w:ascii="Bookman Old Style" w:hAnsi="Bookman Old Style" w:cs="Calibri"/>
          <w:szCs w:val="24"/>
        </w:rPr>
        <w:t xml:space="preserve"> </w:t>
      </w:r>
      <w:r w:rsidR="00624FFC" w:rsidRPr="00894FB0">
        <w:rPr>
          <w:rFonts w:ascii="Bookman Old Style" w:hAnsi="Bookman Old Style" w:cs="Calibri"/>
          <w:szCs w:val="24"/>
        </w:rPr>
        <w:t xml:space="preserve">de nuestra ciudad </w:t>
      </w:r>
      <w:r w:rsidR="009A7BDE" w:rsidRPr="00894FB0">
        <w:rPr>
          <w:rFonts w:ascii="Bookman Old Style" w:hAnsi="Bookman Old Style" w:cs="Calibri"/>
          <w:szCs w:val="24"/>
        </w:rPr>
        <w:t>trasla</w:t>
      </w:r>
      <w:r w:rsidR="005544A0" w:rsidRPr="00894FB0">
        <w:rPr>
          <w:rFonts w:ascii="Bookman Old Style" w:hAnsi="Bookman Old Style" w:cs="Calibri"/>
          <w:szCs w:val="24"/>
        </w:rPr>
        <w:t>dando los restos gloriosos de uno de aquellos compatriotas</w:t>
      </w:r>
      <w:r w:rsidR="009A7BDE" w:rsidRPr="00894FB0">
        <w:rPr>
          <w:rFonts w:ascii="Bookman Old Style" w:hAnsi="Bookman Old Style" w:cs="Calibri"/>
          <w:szCs w:val="24"/>
        </w:rPr>
        <w:t xml:space="preserve"> que habían combatido en la guerra</w:t>
      </w:r>
      <w:r w:rsidR="00654695" w:rsidRPr="00894FB0">
        <w:rPr>
          <w:rFonts w:ascii="Bookman Old Style" w:hAnsi="Bookman Old Style" w:cs="Calibri"/>
          <w:szCs w:val="24"/>
        </w:rPr>
        <w:t xml:space="preserve">, al </w:t>
      </w:r>
      <w:r w:rsidR="00C82F6E" w:rsidRPr="00894FB0">
        <w:rPr>
          <w:rFonts w:ascii="Bookman Old Style" w:hAnsi="Bookman Old Style" w:cs="Calibri"/>
          <w:szCs w:val="24"/>
        </w:rPr>
        <w:t>descubrir la tapa de la urna en que permanecía</w:t>
      </w:r>
      <w:r w:rsidR="00624FFC" w:rsidRPr="00894FB0">
        <w:rPr>
          <w:rFonts w:ascii="Bookman Old Style" w:hAnsi="Bookman Old Style" w:cs="Calibri"/>
          <w:szCs w:val="24"/>
        </w:rPr>
        <w:t xml:space="preserve"> por casi 70</w:t>
      </w:r>
      <w:r w:rsidR="00AA7079" w:rsidRPr="00894FB0">
        <w:rPr>
          <w:rFonts w:ascii="Bookman Old Style" w:hAnsi="Bookman Old Style" w:cs="Calibri"/>
          <w:szCs w:val="24"/>
        </w:rPr>
        <w:t xml:space="preserve"> años,</w:t>
      </w:r>
      <w:r w:rsidR="00C82F6E" w:rsidRPr="00894FB0">
        <w:rPr>
          <w:rFonts w:ascii="Bookman Old Style" w:hAnsi="Bookman Old Style" w:cs="Calibri"/>
          <w:szCs w:val="24"/>
        </w:rPr>
        <w:t xml:space="preserve"> </w:t>
      </w:r>
      <w:r w:rsidR="00AF116F" w:rsidRPr="00894FB0">
        <w:rPr>
          <w:rFonts w:ascii="Bookman Old Style" w:hAnsi="Bookman Old Style" w:cs="Calibri"/>
          <w:szCs w:val="24"/>
        </w:rPr>
        <w:t xml:space="preserve">en la parte interior, frente a la carta del difunto, había una placa que </w:t>
      </w:r>
      <w:r w:rsidR="005E1737" w:rsidRPr="00894FB0">
        <w:rPr>
          <w:rFonts w:ascii="Bookman Old Style" w:hAnsi="Bookman Old Style" w:cs="Calibri"/>
          <w:szCs w:val="24"/>
        </w:rPr>
        <w:t>simplemente decí</w:t>
      </w:r>
      <w:r w:rsidR="00AA7079" w:rsidRPr="00894FB0">
        <w:rPr>
          <w:rFonts w:ascii="Bookman Old Style" w:hAnsi="Bookman Old Style" w:cs="Calibri"/>
          <w:szCs w:val="24"/>
        </w:rPr>
        <w:t>a</w:t>
      </w:r>
      <w:r w:rsidR="001E274B" w:rsidRPr="00894FB0">
        <w:rPr>
          <w:rFonts w:ascii="Bookman Old Style" w:hAnsi="Bookman Old Style" w:cs="Calibri"/>
          <w:szCs w:val="24"/>
        </w:rPr>
        <w:t xml:space="preserve"> “</w:t>
      </w:r>
      <w:r w:rsidR="00FF2092" w:rsidRPr="00894FB0">
        <w:rPr>
          <w:rFonts w:ascii="Bookman Old Style" w:hAnsi="Bookman Old Style" w:cs="Calibri"/>
          <w:b/>
          <w:szCs w:val="24"/>
        </w:rPr>
        <w:t>Dios y Patria</w:t>
      </w:r>
      <w:r w:rsidR="001E274B" w:rsidRPr="00894FB0">
        <w:rPr>
          <w:rFonts w:ascii="Bookman Old Style" w:hAnsi="Bookman Old Style" w:cs="Calibri"/>
          <w:szCs w:val="24"/>
        </w:rPr>
        <w:t>”</w:t>
      </w:r>
      <w:r w:rsidR="00FF2092" w:rsidRPr="00894FB0">
        <w:rPr>
          <w:rFonts w:ascii="Bookman Old Style" w:hAnsi="Bookman Old Style" w:cs="Calibri"/>
          <w:szCs w:val="24"/>
        </w:rPr>
        <w:t>.</w:t>
      </w:r>
      <w:r w:rsidR="001E274B" w:rsidRPr="00894FB0">
        <w:rPr>
          <w:rFonts w:ascii="Bookman Old Style" w:hAnsi="Bookman Old Style" w:cs="Calibri"/>
          <w:szCs w:val="24"/>
        </w:rPr>
        <w:t xml:space="preserve"> Permanec</w:t>
      </w:r>
      <w:r w:rsidR="00A7767F" w:rsidRPr="00894FB0">
        <w:rPr>
          <w:rFonts w:ascii="Bookman Old Style" w:hAnsi="Bookman Old Style" w:cs="Calibri"/>
          <w:szCs w:val="24"/>
        </w:rPr>
        <w:t>í un momento pensativo intentado recrear la vida de ese hombre. Un chileno, soldado, que había gastado parte de su vida en la defensa de Ch</w:t>
      </w:r>
      <w:r w:rsidR="009A7BDE" w:rsidRPr="00894FB0">
        <w:rPr>
          <w:rFonts w:ascii="Bookman Old Style" w:hAnsi="Bookman Old Style" w:cs="Calibri"/>
          <w:szCs w:val="24"/>
        </w:rPr>
        <w:t>ile y que al morir, pidió que</w:t>
      </w:r>
      <w:r w:rsidR="00A7767F" w:rsidRPr="00894FB0">
        <w:rPr>
          <w:rFonts w:ascii="Bookman Old Style" w:hAnsi="Bookman Old Style" w:cs="Calibri"/>
          <w:szCs w:val="24"/>
        </w:rPr>
        <w:t xml:space="preserve"> </w:t>
      </w:r>
      <w:r w:rsidR="009A7BDE" w:rsidRPr="00894FB0">
        <w:rPr>
          <w:rFonts w:ascii="Bookman Old Style" w:hAnsi="Bookman Old Style" w:cs="Calibri"/>
          <w:szCs w:val="24"/>
        </w:rPr>
        <w:t>aquella</w:t>
      </w:r>
      <w:r w:rsidR="00BF10D4">
        <w:rPr>
          <w:rFonts w:ascii="Bookman Old Style" w:hAnsi="Bookman Old Style" w:cs="Calibri"/>
          <w:szCs w:val="24"/>
        </w:rPr>
        <w:t>s</w:t>
      </w:r>
      <w:r w:rsidR="009A7BDE" w:rsidRPr="00894FB0">
        <w:rPr>
          <w:rFonts w:ascii="Bookman Old Style" w:hAnsi="Bookman Old Style" w:cs="Calibri"/>
          <w:szCs w:val="24"/>
        </w:rPr>
        <w:t xml:space="preserve"> breve</w:t>
      </w:r>
      <w:r w:rsidR="008A3B09">
        <w:rPr>
          <w:rFonts w:ascii="Bookman Old Style" w:hAnsi="Bookman Old Style" w:cs="Calibri"/>
          <w:szCs w:val="24"/>
        </w:rPr>
        <w:t>s</w:t>
      </w:r>
      <w:r w:rsidR="009A7BDE" w:rsidRPr="00894FB0">
        <w:rPr>
          <w:rFonts w:ascii="Bookman Old Style" w:hAnsi="Bookman Old Style" w:cs="Calibri"/>
          <w:szCs w:val="24"/>
        </w:rPr>
        <w:t xml:space="preserve"> palabras</w:t>
      </w:r>
      <w:r w:rsidR="00C37815" w:rsidRPr="00894FB0">
        <w:rPr>
          <w:rFonts w:ascii="Bookman Old Style" w:hAnsi="Bookman Old Style" w:cs="Calibri"/>
          <w:szCs w:val="24"/>
        </w:rPr>
        <w:t>, tan significativa</w:t>
      </w:r>
      <w:r w:rsidR="009A7BDE" w:rsidRPr="00894FB0">
        <w:rPr>
          <w:rFonts w:ascii="Bookman Old Style" w:hAnsi="Bookman Old Style" w:cs="Calibri"/>
          <w:szCs w:val="24"/>
        </w:rPr>
        <w:t>s</w:t>
      </w:r>
      <w:r w:rsidR="00C37815" w:rsidRPr="00894FB0">
        <w:rPr>
          <w:rFonts w:ascii="Bookman Old Style" w:hAnsi="Bookman Old Style" w:cs="Calibri"/>
          <w:szCs w:val="24"/>
        </w:rPr>
        <w:t>, lo acompañara</w:t>
      </w:r>
      <w:r w:rsidR="008A3B09">
        <w:rPr>
          <w:rFonts w:ascii="Bookman Old Style" w:hAnsi="Bookman Old Style" w:cs="Calibri"/>
          <w:szCs w:val="24"/>
        </w:rPr>
        <w:t>n</w:t>
      </w:r>
      <w:r w:rsidR="00C37815" w:rsidRPr="00894FB0">
        <w:rPr>
          <w:rFonts w:ascii="Bookman Old Style" w:hAnsi="Bookman Old Style" w:cs="Calibri"/>
          <w:szCs w:val="24"/>
        </w:rPr>
        <w:t xml:space="preserve"> a su </w:t>
      </w:r>
      <w:r w:rsidR="009A7BDE" w:rsidRPr="00894FB0">
        <w:rPr>
          <w:rFonts w:ascii="Bookman Old Style" w:hAnsi="Bookman Old Style" w:cs="Calibri"/>
          <w:szCs w:val="24"/>
        </w:rPr>
        <w:t>última</w:t>
      </w:r>
      <w:r w:rsidR="00C37815" w:rsidRPr="00894FB0">
        <w:rPr>
          <w:rFonts w:ascii="Bookman Old Style" w:hAnsi="Bookman Old Style" w:cs="Calibri"/>
          <w:szCs w:val="24"/>
        </w:rPr>
        <w:t xml:space="preserve"> morada</w:t>
      </w:r>
      <w:r w:rsidR="00166240" w:rsidRPr="00894FB0">
        <w:rPr>
          <w:rFonts w:ascii="Bookman Old Style" w:hAnsi="Bookman Old Style" w:cs="Calibri"/>
          <w:szCs w:val="24"/>
        </w:rPr>
        <w:t>, a la espera de la resurrección.</w:t>
      </w:r>
    </w:p>
    <w:p w14:paraId="22DD8BA4" w14:textId="45F0F68F" w:rsidR="00C462EC" w:rsidRPr="00894FB0" w:rsidRDefault="00166240" w:rsidP="00636BD3">
      <w:pPr>
        <w:spacing w:before="100" w:beforeAutospacing="1" w:after="100" w:afterAutospacing="1"/>
        <w:jc w:val="both"/>
        <w:rPr>
          <w:rFonts w:ascii="Bookman Old Style" w:hAnsi="Bookman Old Style" w:cs="Calibri"/>
          <w:szCs w:val="24"/>
        </w:rPr>
      </w:pPr>
      <w:r w:rsidRPr="00894FB0">
        <w:rPr>
          <w:rFonts w:ascii="Bookman Old Style" w:hAnsi="Bookman Old Style" w:cs="Calibri"/>
          <w:szCs w:val="24"/>
        </w:rPr>
        <w:lastRenderedPageBreak/>
        <w:tab/>
        <w:t>Herma</w:t>
      </w:r>
      <w:r w:rsidR="004D5265" w:rsidRPr="00894FB0">
        <w:rPr>
          <w:rFonts w:ascii="Bookman Old Style" w:hAnsi="Bookman Old Style" w:cs="Calibri"/>
          <w:szCs w:val="24"/>
        </w:rPr>
        <w:t>n</w:t>
      </w:r>
      <w:r w:rsidR="005E1737" w:rsidRPr="00894FB0">
        <w:rPr>
          <w:rFonts w:ascii="Bookman Old Style" w:hAnsi="Bookman Old Style" w:cs="Calibri"/>
          <w:szCs w:val="24"/>
        </w:rPr>
        <w:t>os y hermana</w:t>
      </w:r>
      <w:r w:rsidRPr="00894FB0">
        <w:rPr>
          <w:rFonts w:ascii="Bookman Old Style" w:hAnsi="Bookman Old Style" w:cs="Calibri"/>
          <w:szCs w:val="24"/>
        </w:rPr>
        <w:t>s, autoridades de las diversas instituciones que hoy nos reunimos en este lugar santo p</w:t>
      </w:r>
      <w:r w:rsidR="005E1737" w:rsidRPr="00894FB0">
        <w:rPr>
          <w:rFonts w:ascii="Bookman Old Style" w:hAnsi="Bookman Old Style" w:cs="Calibri"/>
          <w:szCs w:val="24"/>
        </w:rPr>
        <w:t>ara elevar agradecidos el corazó</w:t>
      </w:r>
      <w:r w:rsidRPr="00894FB0">
        <w:rPr>
          <w:rFonts w:ascii="Bookman Old Style" w:hAnsi="Bookman Old Style" w:cs="Calibri"/>
          <w:szCs w:val="24"/>
        </w:rPr>
        <w:t>n a Dios por la Patria y la nación que n</w:t>
      </w:r>
      <w:r w:rsidR="005E1737" w:rsidRPr="00894FB0">
        <w:rPr>
          <w:rFonts w:ascii="Bookman Old Style" w:hAnsi="Bookman Old Style" w:cs="Calibri"/>
          <w:szCs w:val="24"/>
        </w:rPr>
        <w:t>os ha concedido; aquel</w:t>
      </w:r>
      <w:r w:rsidR="00FA4E64" w:rsidRPr="00894FB0">
        <w:rPr>
          <w:rFonts w:ascii="Bookman Old Style" w:hAnsi="Bookman Old Style" w:cs="Calibri"/>
          <w:szCs w:val="24"/>
        </w:rPr>
        <w:t xml:space="preserve"> hombre sencillo</w:t>
      </w:r>
      <w:r w:rsidR="009A7BDE" w:rsidRPr="00894FB0">
        <w:rPr>
          <w:rFonts w:ascii="Bookman Old Style" w:hAnsi="Bookman Old Style" w:cs="Calibri"/>
          <w:szCs w:val="24"/>
        </w:rPr>
        <w:t xml:space="preserve"> expresaba en ese ú</w:t>
      </w:r>
      <w:r w:rsidR="00FA4E64" w:rsidRPr="00894FB0">
        <w:rPr>
          <w:rFonts w:ascii="Bookman Old Style" w:hAnsi="Bookman Old Style" w:cs="Calibri"/>
          <w:szCs w:val="24"/>
        </w:rPr>
        <w:t>ltimo deseo, lo</w:t>
      </w:r>
      <w:r w:rsidR="00C462EC" w:rsidRPr="00894FB0">
        <w:rPr>
          <w:rFonts w:ascii="Bookman Old Style" w:hAnsi="Bookman Old Style" w:cs="Calibri"/>
          <w:szCs w:val="24"/>
        </w:rPr>
        <w:t>s</w:t>
      </w:r>
      <w:r w:rsidR="00FA4E64" w:rsidRPr="00894FB0">
        <w:rPr>
          <w:rFonts w:ascii="Bookman Old Style" w:hAnsi="Bookman Old Style" w:cs="Calibri"/>
          <w:szCs w:val="24"/>
        </w:rPr>
        <w:t xml:space="preserve"> dos grandes amores que </w:t>
      </w:r>
      <w:r w:rsidR="00C02545" w:rsidRPr="00894FB0">
        <w:rPr>
          <w:rFonts w:ascii="Bookman Old Style" w:hAnsi="Bookman Old Style" w:cs="Calibri"/>
          <w:szCs w:val="24"/>
        </w:rPr>
        <w:t xml:space="preserve">un persona siempre tiene en la vida. </w:t>
      </w:r>
      <w:r w:rsidR="008B524D" w:rsidRPr="00894FB0">
        <w:rPr>
          <w:rFonts w:ascii="Bookman Old Style" w:hAnsi="Bookman Old Style" w:cs="Calibri"/>
          <w:szCs w:val="24"/>
        </w:rPr>
        <w:t>La fe en Dios, cuyas manos de Padre conducen nuestra historia</w:t>
      </w:r>
      <w:r w:rsidR="00C02545" w:rsidRPr="00894FB0">
        <w:rPr>
          <w:rFonts w:ascii="Bookman Old Style" w:hAnsi="Bookman Old Style" w:cs="Calibri"/>
          <w:szCs w:val="24"/>
        </w:rPr>
        <w:t xml:space="preserve"> personal e institucional</w:t>
      </w:r>
      <w:r w:rsidR="008B524D" w:rsidRPr="00894FB0">
        <w:rPr>
          <w:rFonts w:ascii="Bookman Old Style" w:hAnsi="Bookman Old Style" w:cs="Calibri"/>
          <w:szCs w:val="24"/>
        </w:rPr>
        <w:t xml:space="preserve"> y </w:t>
      </w:r>
      <w:r w:rsidR="002C6F47" w:rsidRPr="00894FB0">
        <w:rPr>
          <w:rFonts w:ascii="Bookman Old Style" w:hAnsi="Bookman Old Style" w:cs="Calibri"/>
          <w:szCs w:val="24"/>
        </w:rPr>
        <w:t xml:space="preserve">son la luz de nuestro </w:t>
      </w:r>
      <w:r w:rsidR="00A4558D" w:rsidRPr="00894FB0">
        <w:rPr>
          <w:rFonts w:ascii="Bookman Old Style" w:hAnsi="Bookman Old Style" w:cs="Calibri"/>
          <w:szCs w:val="24"/>
        </w:rPr>
        <w:t>camino y no</w:t>
      </w:r>
      <w:r w:rsidR="00C462EC" w:rsidRPr="00894FB0">
        <w:rPr>
          <w:rFonts w:ascii="Bookman Old Style" w:hAnsi="Bookman Old Style" w:cs="Calibri"/>
          <w:szCs w:val="24"/>
        </w:rPr>
        <w:t>s</w:t>
      </w:r>
      <w:r w:rsidR="00A4558D" w:rsidRPr="00894FB0">
        <w:rPr>
          <w:rFonts w:ascii="Bookman Old Style" w:hAnsi="Bookman Old Style" w:cs="Calibri"/>
          <w:szCs w:val="24"/>
        </w:rPr>
        <w:t xml:space="preserve"> ayuda a rectificar la</w:t>
      </w:r>
      <w:r w:rsidR="009A7BDE" w:rsidRPr="00894FB0">
        <w:rPr>
          <w:rFonts w:ascii="Bookman Old Style" w:hAnsi="Bookman Old Style" w:cs="Calibri"/>
          <w:szCs w:val="24"/>
        </w:rPr>
        <w:t>s</w:t>
      </w:r>
      <w:r w:rsidR="00A4558D" w:rsidRPr="00894FB0">
        <w:rPr>
          <w:rFonts w:ascii="Bookman Old Style" w:hAnsi="Bookman Old Style" w:cs="Calibri"/>
          <w:szCs w:val="24"/>
        </w:rPr>
        <w:t xml:space="preserve"> rutas extraviadas</w:t>
      </w:r>
      <w:r w:rsidR="009A7BDE" w:rsidRPr="00894FB0">
        <w:rPr>
          <w:rFonts w:ascii="Bookman Old Style" w:hAnsi="Bookman Old Style" w:cs="Calibri"/>
          <w:szCs w:val="24"/>
        </w:rPr>
        <w:t>.</w:t>
      </w:r>
      <w:r w:rsidR="006960D7" w:rsidRPr="00894FB0">
        <w:rPr>
          <w:rFonts w:ascii="Bookman Old Style" w:hAnsi="Bookman Old Style" w:cs="Calibri"/>
          <w:szCs w:val="24"/>
        </w:rPr>
        <w:t xml:space="preserve"> </w:t>
      </w:r>
      <w:r w:rsidR="005E1737" w:rsidRPr="00894FB0">
        <w:rPr>
          <w:rFonts w:ascii="Bookman Old Style" w:hAnsi="Bookman Old Style" w:cs="Calibri"/>
          <w:szCs w:val="24"/>
        </w:rPr>
        <w:t>“</w:t>
      </w:r>
      <w:r w:rsidR="006960D7" w:rsidRPr="00894FB0">
        <w:rPr>
          <w:rFonts w:ascii="Bookman Old Style" w:hAnsi="Bookman Old Style" w:cs="Calibri"/>
          <w:szCs w:val="24"/>
        </w:rPr>
        <w:t>Nos hiciste Señor para ti y nuestr</w:t>
      </w:r>
      <w:r w:rsidR="00E34366" w:rsidRPr="00894FB0">
        <w:rPr>
          <w:rFonts w:ascii="Bookman Old Style" w:hAnsi="Bookman Old Style" w:cs="Calibri"/>
          <w:szCs w:val="24"/>
        </w:rPr>
        <w:t>a vida no esta tranquil</w:t>
      </w:r>
      <w:r w:rsidR="005E1737" w:rsidRPr="00894FB0">
        <w:rPr>
          <w:rFonts w:ascii="Bookman Old Style" w:hAnsi="Bookman Old Style" w:cs="Calibri"/>
          <w:szCs w:val="24"/>
        </w:rPr>
        <w:t>a mientras no descansemos en ti</w:t>
      </w:r>
      <w:r w:rsidR="00C462EC" w:rsidRPr="00894FB0">
        <w:rPr>
          <w:rFonts w:ascii="Bookman Old Style" w:hAnsi="Bookman Old Style" w:cs="Calibri"/>
          <w:szCs w:val="24"/>
        </w:rPr>
        <w:t>”</w:t>
      </w:r>
      <w:r w:rsidR="00C462EC" w:rsidRPr="00894FB0">
        <w:rPr>
          <w:rStyle w:val="Refdenotaalpie"/>
          <w:rFonts w:ascii="Bookman Old Style" w:hAnsi="Bookman Old Style" w:cs="Calibri"/>
          <w:szCs w:val="24"/>
        </w:rPr>
        <w:footnoteReference w:id="1"/>
      </w:r>
      <w:r w:rsidR="00C462EC" w:rsidRPr="00894FB0">
        <w:rPr>
          <w:rFonts w:ascii="Bookman Old Style" w:hAnsi="Bookman Old Style" w:cs="Calibri"/>
          <w:szCs w:val="24"/>
        </w:rPr>
        <w:t xml:space="preserve"> </w:t>
      </w:r>
      <w:r w:rsidR="00E34366" w:rsidRPr="00894FB0">
        <w:rPr>
          <w:rFonts w:ascii="Bookman Old Style" w:hAnsi="Bookman Old Style" w:cs="Calibri"/>
          <w:szCs w:val="24"/>
        </w:rPr>
        <w:t xml:space="preserve">escribió San </w:t>
      </w:r>
      <w:r w:rsidR="00C462EC" w:rsidRPr="00894FB0">
        <w:rPr>
          <w:rFonts w:ascii="Bookman Old Style" w:hAnsi="Bookman Old Style" w:cs="Calibri"/>
          <w:szCs w:val="24"/>
        </w:rPr>
        <w:t>Agustín</w:t>
      </w:r>
      <w:r w:rsidR="00E34366" w:rsidRPr="00894FB0">
        <w:rPr>
          <w:rFonts w:ascii="Bookman Old Style" w:hAnsi="Bookman Old Style" w:cs="Calibri"/>
          <w:szCs w:val="24"/>
        </w:rPr>
        <w:t xml:space="preserve">. </w:t>
      </w:r>
      <w:r w:rsidR="00C462EC" w:rsidRPr="00894FB0">
        <w:rPr>
          <w:rFonts w:ascii="Bookman Old Style" w:hAnsi="Bookman Old Style" w:cs="Calibri"/>
          <w:szCs w:val="24"/>
        </w:rPr>
        <w:t xml:space="preserve">Y el amor a </w:t>
      </w:r>
      <w:r w:rsidR="00E34366" w:rsidRPr="00894FB0">
        <w:rPr>
          <w:rFonts w:ascii="Bookman Old Style" w:hAnsi="Bookman Old Style" w:cs="Calibri"/>
          <w:szCs w:val="24"/>
        </w:rPr>
        <w:t xml:space="preserve">la Patria, la casa común que </w:t>
      </w:r>
      <w:r w:rsidR="00636BD3" w:rsidRPr="00894FB0">
        <w:rPr>
          <w:rFonts w:ascii="Bookman Old Style" w:hAnsi="Bookman Old Style" w:cs="Calibri"/>
          <w:szCs w:val="24"/>
        </w:rPr>
        <w:t xml:space="preserve">se nos </w:t>
      </w:r>
      <w:r w:rsidR="00C462EC" w:rsidRPr="00894FB0">
        <w:rPr>
          <w:rFonts w:ascii="Bookman Old Style" w:hAnsi="Bookman Old Style" w:cs="Calibri"/>
          <w:szCs w:val="24"/>
        </w:rPr>
        <w:t xml:space="preserve">ha </w:t>
      </w:r>
      <w:r w:rsidR="00636BD3" w:rsidRPr="00894FB0">
        <w:rPr>
          <w:rFonts w:ascii="Bookman Old Style" w:hAnsi="Bookman Old Style" w:cs="Calibri"/>
          <w:szCs w:val="24"/>
        </w:rPr>
        <w:t xml:space="preserve">concedido, en donde se desarrollar nuestra andadura </w:t>
      </w:r>
      <w:r w:rsidR="002154CB" w:rsidRPr="00894FB0">
        <w:rPr>
          <w:rFonts w:ascii="Bookman Old Style" w:hAnsi="Bookman Old Style" w:cs="Calibri"/>
          <w:szCs w:val="24"/>
        </w:rPr>
        <w:t>terrena</w:t>
      </w:r>
      <w:r w:rsidR="00636BD3" w:rsidRPr="00894FB0">
        <w:rPr>
          <w:rFonts w:ascii="Bookman Old Style" w:hAnsi="Bookman Old Style" w:cs="Calibri"/>
          <w:szCs w:val="24"/>
        </w:rPr>
        <w:t>, en la cual</w:t>
      </w:r>
      <w:r w:rsidR="002154CB" w:rsidRPr="00894FB0">
        <w:rPr>
          <w:rFonts w:ascii="Bookman Old Style" w:hAnsi="Bookman Old Style" w:cs="Calibri"/>
          <w:szCs w:val="24"/>
        </w:rPr>
        <w:t xml:space="preserve"> vamos hermanados con nuestros compatriotas y juntos intentamos que sea un lugar de </w:t>
      </w:r>
      <w:r w:rsidR="004D5265" w:rsidRPr="00894FB0">
        <w:rPr>
          <w:rFonts w:ascii="Bookman Old Style" w:hAnsi="Bookman Old Style" w:cs="Calibri"/>
          <w:szCs w:val="24"/>
        </w:rPr>
        <w:t xml:space="preserve">progreso, </w:t>
      </w:r>
      <w:r w:rsidR="009A7BDE" w:rsidRPr="00894FB0">
        <w:rPr>
          <w:rFonts w:ascii="Bookman Old Style" w:hAnsi="Bookman Old Style" w:cs="Calibri"/>
          <w:szCs w:val="24"/>
        </w:rPr>
        <w:t>alegría</w:t>
      </w:r>
      <w:r w:rsidR="004D5265" w:rsidRPr="00894FB0">
        <w:rPr>
          <w:rFonts w:ascii="Bookman Old Style" w:hAnsi="Bookman Old Style" w:cs="Calibri"/>
          <w:szCs w:val="24"/>
        </w:rPr>
        <w:t>, desarrollo y bienestar</w:t>
      </w:r>
      <w:r w:rsidR="00C462EC" w:rsidRPr="00894FB0">
        <w:rPr>
          <w:rFonts w:ascii="Bookman Old Style" w:hAnsi="Bookman Old Style" w:cs="Calibri"/>
          <w:szCs w:val="24"/>
        </w:rPr>
        <w:t xml:space="preserve"> para todos</w:t>
      </w:r>
      <w:r w:rsidR="004D5265" w:rsidRPr="00894FB0">
        <w:rPr>
          <w:rFonts w:ascii="Bookman Old Style" w:hAnsi="Bookman Old Style" w:cs="Calibri"/>
          <w:szCs w:val="24"/>
        </w:rPr>
        <w:t>.</w:t>
      </w:r>
      <w:r w:rsidR="00636BD3" w:rsidRPr="00894FB0">
        <w:rPr>
          <w:rFonts w:ascii="Bookman Old Style" w:hAnsi="Bookman Old Style" w:cs="Calibri"/>
          <w:szCs w:val="24"/>
        </w:rPr>
        <w:t xml:space="preserve"> </w:t>
      </w:r>
    </w:p>
    <w:p w14:paraId="1878CCB9" w14:textId="3E03791A" w:rsidR="00636BD3" w:rsidRPr="00894FB0" w:rsidRDefault="004D5265" w:rsidP="00C462EC">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Quizá al rememorar este breve acontecimiento, deba surgir en nosotros una pregunta interior y profunda. ¿</w:t>
      </w:r>
      <w:r w:rsidR="007B3920" w:rsidRPr="00894FB0">
        <w:rPr>
          <w:rFonts w:ascii="Bookman Old Style" w:hAnsi="Bookman Old Style" w:cs="Calibri"/>
          <w:szCs w:val="24"/>
        </w:rPr>
        <w:t xml:space="preserve">Amo yo </w:t>
      </w:r>
      <w:r w:rsidR="009A7BDE" w:rsidRPr="00894FB0">
        <w:rPr>
          <w:rFonts w:ascii="Bookman Old Style" w:hAnsi="Bookman Old Style" w:cs="Calibri"/>
          <w:szCs w:val="24"/>
        </w:rPr>
        <w:t>a Dios sobre todas las cosas? ¿</w:t>
      </w:r>
      <w:r w:rsidR="007B3920" w:rsidRPr="00894FB0">
        <w:rPr>
          <w:rFonts w:ascii="Bookman Old Style" w:hAnsi="Bookman Old Style" w:cs="Calibri"/>
          <w:szCs w:val="24"/>
        </w:rPr>
        <w:t xml:space="preserve">Me dejó interpelar por su suave dominio y por </w:t>
      </w:r>
      <w:r w:rsidR="009A7BDE" w:rsidRPr="00894FB0">
        <w:rPr>
          <w:rFonts w:ascii="Bookman Old Style" w:hAnsi="Bookman Old Style" w:cs="Calibri"/>
          <w:szCs w:val="24"/>
        </w:rPr>
        <w:t xml:space="preserve">los mandamientos que </w:t>
      </w:r>
      <w:r w:rsidR="008A3B09" w:rsidRPr="00894FB0">
        <w:rPr>
          <w:rFonts w:ascii="Bookman Old Style" w:hAnsi="Bookman Old Style" w:cs="Calibri"/>
          <w:szCs w:val="24"/>
        </w:rPr>
        <w:t>Él</w:t>
      </w:r>
      <w:r w:rsidR="009A7BDE" w:rsidRPr="00894FB0">
        <w:rPr>
          <w:rFonts w:ascii="Bookman Old Style" w:hAnsi="Bookman Old Style" w:cs="Calibri"/>
          <w:szCs w:val="24"/>
        </w:rPr>
        <w:t xml:space="preserve"> nos dejó</w:t>
      </w:r>
      <w:r w:rsidR="00A67AC8" w:rsidRPr="00894FB0">
        <w:rPr>
          <w:rFonts w:ascii="Bookman Old Style" w:hAnsi="Bookman Old Style" w:cs="Calibri"/>
          <w:szCs w:val="24"/>
        </w:rPr>
        <w:t xml:space="preserve">? ¿Es la patria </w:t>
      </w:r>
      <w:r w:rsidR="002345BB" w:rsidRPr="00894FB0">
        <w:rPr>
          <w:rFonts w:ascii="Bookman Old Style" w:hAnsi="Bookman Old Style" w:cs="Calibri"/>
          <w:szCs w:val="24"/>
        </w:rPr>
        <w:t>-Chile</w:t>
      </w:r>
      <w:r w:rsidR="00CE1D58" w:rsidRPr="00894FB0">
        <w:rPr>
          <w:rFonts w:ascii="Bookman Old Style" w:hAnsi="Bookman Old Style" w:cs="Calibri"/>
          <w:szCs w:val="24"/>
        </w:rPr>
        <w:t>, Fértil provincia</w:t>
      </w:r>
      <w:r w:rsidR="00691CE7" w:rsidRPr="00894FB0">
        <w:rPr>
          <w:rFonts w:ascii="Bookman Old Style" w:hAnsi="Bookman Old Style" w:cs="Calibri"/>
          <w:szCs w:val="24"/>
        </w:rPr>
        <w:t xml:space="preserve">, y señalada en la </w:t>
      </w:r>
      <w:r w:rsidR="009A7BDE" w:rsidRPr="00894FB0">
        <w:rPr>
          <w:rFonts w:ascii="Bookman Old Style" w:hAnsi="Bookman Old Style" w:cs="Calibri"/>
          <w:szCs w:val="24"/>
        </w:rPr>
        <w:t>región</w:t>
      </w:r>
      <w:r w:rsidR="00173A7B" w:rsidRPr="00894FB0">
        <w:rPr>
          <w:rFonts w:ascii="Bookman Old Style" w:hAnsi="Bookman Old Style" w:cs="Calibri"/>
          <w:szCs w:val="24"/>
        </w:rPr>
        <w:t xml:space="preserve"> antá</w:t>
      </w:r>
      <w:r w:rsidR="00691CE7" w:rsidRPr="00894FB0">
        <w:rPr>
          <w:rFonts w:ascii="Bookman Old Style" w:hAnsi="Bookman Old Style" w:cs="Calibri"/>
          <w:szCs w:val="24"/>
        </w:rPr>
        <w:t>rtica famosa</w:t>
      </w:r>
      <w:r w:rsidR="00173A7B" w:rsidRPr="00894FB0">
        <w:rPr>
          <w:rFonts w:ascii="Bookman Old Style" w:hAnsi="Bookman Old Style" w:cs="Calibri"/>
          <w:szCs w:val="24"/>
        </w:rPr>
        <w:t>,</w:t>
      </w:r>
      <w:r w:rsidR="00691CE7" w:rsidRPr="00894FB0">
        <w:rPr>
          <w:rFonts w:ascii="Bookman Old Style" w:hAnsi="Bookman Old Style" w:cs="Calibri"/>
          <w:szCs w:val="24"/>
        </w:rPr>
        <w:t xml:space="preserve"> el objeto esencial de mis desvelos y </w:t>
      </w:r>
      <w:r w:rsidR="00F2312E" w:rsidRPr="00894FB0">
        <w:rPr>
          <w:rFonts w:ascii="Bookman Old Style" w:hAnsi="Bookman Old Style" w:cs="Calibri"/>
          <w:szCs w:val="24"/>
        </w:rPr>
        <w:t>sacrificios? ¿</w:t>
      </w:r>
      <w:r w:rsidR="009A7BDE" w:rsidRPr="00894FB0">
        <w:rPr>
          <w:rFonts w:ascii="Bookman Old Style" w:hAnsi="Bookman Old Style" w:cs="Calibri"/>
          <w:szCs w:val="24"/>
        </w:rPr>
        <w:t>Es el bie</w:t>
      </w:r>
      <w:r w:rsidR="007F42D6" w:rsidRPr="00894FB0">
        <w:rPr>
          <w:rFonts w:ascii="Bookman Old Style" w:hAnsi="Bookman Old Style" w:cs="Calibri"/>
          <w:szCs w:val="24"/>
        </w:rPr>
        <w:t xml:space="preserve">nestar de </w:t>
      </w:r>
      <w:r w:rsidR="00F2312E" w:rsidRPr="00894FB0">
        <w:rPr>
          <w:rFonts w:ascii="Bookman Old Style" w:hAnsi="Bookman Old Style" w:cs="Calibri"/>
          <w:szCs w:val="24"/>
        </w:rPr>
        <w:t>mis hermanos y hermanas, compatriotas</w:t>
      </w:r>
      <w:r w:rsidR="007F42D6" w:rsidRPr="00894FB0">
        <w:rPr>
          <w:rFonts w:ascii="Bookman Old Style" w:hAnsi="Bookman Old Style" w:cs="Calibri"/>
          <w:szCs w:val="24"/>
        </w:rPr>
        <w:t xml:space="preserve"> y extranjeros, </w:t>
      </w:r>
      <w:r w:rsidR="00173A7B" w:rsidRPr="00894FB0">
        <w:rPr>
          <w:rFonts w:ascii="Bookman Old Style" w:hAnsi="Bookman Old Style" w:cs="Calibri"/>
          <w:szCs w:val="24"/>
        </w:rPr>
        <w:t>el motivos de mis afanes</w:t>
      </w:r>
      <w:r w:rsidR="00BF5CDC" w:rsidRPr="00894FB0">
        <w:rPr>
          <w:rFonts w:ascii="Bookman Old Style" w:hAnsi="Bookman Old Style" w:cs="Calibri"/>
          <w:szCs w:val="24"/>
        </w:rPr>
        <w:t xml:space="preserve"> y sacrificios? ¿Amo verdaderamente a todos</w:t>
      </w:r>
      <w:r w:rsidR="00176BD6" w:rsidRPr="00894FB0">
        <w:rPr>
          <w:rFonts w:ascii="Bookman Old Style" w:hAnsi="Bookman Old Style" w:cs="Calibri"/>
          <w:szCs w:val="24"/>
        </w:rPr>
        <w:t>, sin exclusiones ni falsas discriminaciones?</w:t>
      </w:r>
    </w:p>
    <w:p w14:paraId="17666D05" w14:textId="2E5F75A6" w:rsidR="00173A7B" w:rsidRPr="00894FB0" w:rsidRDefault="00894FB0" w:rsidP="00173A7B">
      <w:pPr>
        <w:spacing w:before="100" w:beforeAutospacing="1" w:after="100" w:afterAutospacing="1"/>
        <w:jc w:val="both"/>
        <w:rPr>
          <w:rFonts w:ascii="Bookman Old Style" w:hAnsi="Bookman Old Style" w:cs="Calibri"/>
          <w:b/>
          <w:szCs w:val="24"/>
        </w:rPr>
      </w:pPr>
      <w:r w:rsidRPr="00894FB0">
        <w:rPr>
          <w:rFonts w:ascii="Bookman Old Style" w:hAnsi="Bookman Old Style" w:cs="Calibri"/>
          <w:b/>
          <w:szCs w:val="24"/>
        </w:rPr>
        <w:t xml:space="preserve">2. </w:t>
      </w:r>
      <w:r w:rsidRPr="00894FB0">
        <w:rPr>
          <w:rFonts w:ascii="Bookman Old Style" w:hAnsi="Bookman Old Style" w:cs="Calibri"/>
          <w:b/>
          <w:szCs w:val="24"/>
        </w:rPr>
        <w:tab/>
      </w:r>
      <w:r w:rsidR="00173A7B" w:rsidRPr="00894FB0">
        <w:rPr>
          <w:rFonts w:ascii="Bookman Old Style" w:hAnsi="Bookman Old Style" w:cs="Calibri"/>
          <w:b/>
          <w:szCs w:val="24"/>
        </w:rPr>
        <w:t>Un peligro en nuestro caminar.</w:t>
      </w:r>
    </w:p>
    <w:p w14:paraId="69E14625" w14:textId="35E666ED" w:rsidR="00F36BB4" w:rsidRPr="00894FB0" w:rsidRDefault="00862DAE" w:rsidP="00173A7B">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Siempre el peligro acecha nuestras vidas y saber enfrentarlo y </w:t>
      </w:r>
      <w:r w:rsidR="003A189A" w:rsidRPr="00894FB0">
        <w:rPr>
          <w:rFonts w:ascii="Bookman Old Style" w:hAnsi="Bookman Old Style" w:cs="Calibri"/>
          <w:szCs w:val="24"/>
        </w:rPr>
        <w:t>conducirnos sabiamente es la expresión</w:t>
      </w:r>
      <w:r w:rsidR="00173A7B" w:rsidRPr="00894FB0">
        <w:rPr>
          <w:rFonts w:ascii="Bookman Old Style" w:hAnsi="Bookman Old Style" w:cs="Calibri"/>
          <w:szCs w:val="24"/>
        </w:rPr>
        <w:t xml:space="preserve"> de la sabiduría de una persona y de una nación.</w:t>
      </w:r>
      <w:r w:rsidR="003A189A" w:rsidRPr="00894FB0">
        <w:rPr>
          <w:rFonts w:ascii="Bookman Old Style" w:hAnsi="Bookman Old Style" w:cs="Calibri"/>
          <w:szCs w:val="24"/>
        </w:rPr>
        <w:t xml:space="preserve"> Son tantas las cosas positivas y </w:t>
      </w:r>
      <w:r w:rsidR="0083774A" w:rsidRPr="00894FB0">
        <w:rPr>
          <w:rFonts w:ascii="Bookman Old Style" w:hAnsi="Bookman Old Style" w:cs="Calibri"/>
          <w:szCs w:val="24"/>
        </w:rPr>
        <w:t>alentadoras que descubrimos en nuestra caminar persona</w:t>
      </w:r>
      <w:r w:rsidR="00022E47" w:rsidRPr="00894FB0">
        <w:rPr>
          <w:rFonts w:ascii="Bookman Old Style" w:hAnsi="Bookman Old Style" w:cs="Calibri"/>
          <w:szCs w:val="24"/>
        </w:rPr>
        <w:t>l</w:t>
      </w:r>
      <w:r w:rsidR="0083774A" w:rsidRPr="00894FB0">
        <w:rPr>
          <w:rFonts w:ascii="Bookman Old Style" w:hAnsi="Bookman Old Style" w:cs="Calibri"/>
          <w:szCs w:val="24"/>
        </w:rPr>
        <w:t>, institucional y nacional. Pero debemos tener tambi</w:t>
      </w:r>
      <w:r w:rsidR="00B1798E" w:rsidRPr="00894FB0">
        <w:rPr>
          <w:rFonts w:ascii="Bookman Old Style" w:hAnsi="Bookman Old Style" w:cs="Calibri"/>
          <w:szCs w:val="24"/>
        </w:rPr>
        <w:t>é</w:t>
      </w:r>
      <w:r w:rsidR="0083774A" w:rsidRPr="00894FB0">
        <w:rPr>
          <w:rFonts w:ascii="Bookman Old Style" w:hAnsi="Bookman Old Style" w:cs="Calibri"/>
          <w:szCs w:val="24"/>
        </w:rPr>
        <w:t>n un juicio cr</w:t>
      </w:r>
      <w:r w:rsidR="00B1798E" w:rsidRPr="00894FB0">
        <w:rPr>
          <w:rFonts w:ascii="Bookman Old Style" w:hAnsi="Bookman Old Style" w:cs="Calibri"/>
          <w:szCs w:val="24"/>
        </w:rPr>
        <w:t>í</w:t>
      </w:r>
      <w:r w:rsidR="0083774A" w:rsidRPr="00894FB0">
        <w:rPr>
          <w:rFonts w:ascii="Bookman Old Style" w:hAnsi="Bookman Old Style" w:cs="Calibri"/>
          <w:szCs w:val="24"/>
        </w:rPr>
        <w:t>tico</w:t>
      </w:r>
      <w:r w:rsidR="00022E47" w:rsidRPr="00894FB0">
        <w:rPr>
          <w:rFonts w:ascii="Bookman Old Style" w:hAnsi="Bookman Old Style" w:cs="Calibri"/>
          <w:szCs w:val="24"/>
        </w:rPr>
        <w:t>,</w:t>
      </w:r>
      <w:r w:rsidR="0083774A" w:rsidRPr="00894FB0">
        <w:rPr>
          <w:rFonts w:ascii="Bookman Old Style" w:hAnsi="Bookman Old Style" w:cs="Calibri"/>
          <w:szCs w:val="24"/>
        </w:rPr>
        <w:t xml:space="preserve"> severo, para</w:t>
      </w:r>
      <w:r w:rsidR="00B1798E" w:rsidRPr="00894FB0">
        <w:rPr>
          <w:rFonts w:ascii="Bookman Old Style" w:hAnsi="Bookman Old Style" w:cs="Calibri"/>
          <w:szCs w:val="24"/>
        </w:rPr>
        <w:t xml:space="preserve"> mirar con honestidad aquello que no camina </w:t>
      </w:r>
      <w:r w:rsidR="00B01259" w:rsidRPr="00894FB0">
        <w:rPr>
          <w:rFonts w:ascii="Bookman Old Style" w:hAnsi="Bookman Old Style" w:cs="Calibri"/>
          <w:szCs w:val="24"/>
        </w:rPr>
        <w:t xml:space="preserve">conforme a las normas de nuestro viejo soldado: el amor a Dios y a la Patria. </w:t>
      </w:r>
    </w:p>
    <w:p w14:paraId="2649AF6A" w14:textId="038D369A" w:rsidR="008A3B09" w:rsidRPr="00DA1A55" w:rsidRDefault="00B01259" w:rsidP="00DA1A55">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Y entre los peligros más extendidos y dañinos que hoy </w:t>
      </w:r>
      <w:r w:rsidR="00B37A82" w:rsidRPr="00894FB0">
        <w:rPr>
          <w:rFonts w:ascii="Bookman Old Style" w:hAnsi="Bookman Old Style" w:cs="Calibri"/>
          <w:szCs w:val="24"/>
        </w:rPr>
        <w:t xml:space="preserve">se exparse por los derroteros de la nación hay uno, singular y </w:t>
      </w:r>
      <w:r w:rsidR="00E36E5D" w:rsidRPr="00894FB0">
        <w:rPr>
          <w:rFonts w:ascii="Bookman Old Style" w:hAnsi="Bookman Old Style" w:cs="Calibri"/>
          <w:szCs w:val="24"/>
        </w:rPr>
        <w:t>peligroso, que afecta a jóvenes y mayores, hombres y mujeres,</w:t>
      </w:r>
      <w:r w:rsidR="00F36BB4" w:rsidRPr="00894FB0">
        <w:rPr>
          <w:rFonts w:ascii="Bookman Old Style" w:hAnsi="Bookman Old Style" w:cs="Calibri"/>
          <w:szCs w:val="24"/>
        </w:rPr>
        <w:t xml:space="preserve"> </w:t>
      </w:r>
      <w:r w:rsidR="00267A18" w:rsidRPr="00894FB0">
        <w:rPr>
          <w:rFonts w:ascii="Bookman Old Style" w:hAnsi="Bookman Old Style" w:cs="Calibri"/>
          <w:szCs w:val="24"/>
        </w:rPr>
        <w:t>ricos o pobres,</w:t>
      </w:r>
      <w:r w:rsidR="00E36E5D" w:rsidRPr="00894FB0">
        <w:rPr>
          <w:rFonts w:ascii="Bookman Old Style" w:hAnsi="Bookman Old Style" w:cs="Calibri"/>
          <w:szCs w:val="24"/>
        </w:rPr>
        <w:t xml:space="preserve"> contra el cual debemos luchar</w:t>
      </w:r>
      <w:r w:rsidR="00173A7B" w:rsidRPr="00894FB0">
        <w:rPr>
          <w:rFonts w:ascii="Bookman Old Style" w:hAnsi="Bookman Old Style" w:cs="Calibri"/>
          <w:szCs w:val="24"/>
        </w:rPr>
        <w:t>,</w:t>
      </w:r>
      <w:r w:rsidR="00E36E5D" w:rsidRPr="00894FB0">
        <w:rPr>
          <w:rFonts w:ascii="Bookman Old Style" w:hAnsi="Bookman Old Style" w:cs="Calibri"/>
          <w:szCs w:val="24"/>
        </w:rPr>
        <w:t xml:space="preserve"> como en su tiempo lo hicieran los veteranos a los cuales rendiremos homenaje en unos momentos </w:t>
      </w:r>
      <w:r w:rsidR="009A7BDE" w:rsidRPr="00894FB0">
        <w:rPr>
          <w:rFonts w:ascii="Bookman Old Style" w:hAnsi="Bookman Old Style" w:cs="Calibri"/>
          <w:szCs w:val="24"/>
        </w:rPr>
        <w:t>más</w:t>
      </w:r>
      <w:r w:rsidR="00173A7B" w:rsidRPr="00894FB0">
        <w:rPr>
          <w:rFonts w:ascii="Bookman Old Style" w:hAnsi="Bookman Old Style" w:cs="Calibri"/>
          <w:szCs w:val="24"/>
        </w:rPr>
        <w:t xml:space="preserve"> en la cripta de la Catedral</w:t>
      </w:r>
      <w:r w:rsidR="00E36E5D" w:rsidRPr="00894FB0">
        <w:rPr>
          <w:rFonts w:ascii="Bookman Old Style" w:hAnsi="Bookman Old Style" w:cs="Calibri"/>
          <w:szCs w:val="24"/>
        </w:rPr>
        <w:t xml:space="preserve">: </w:t>
      </w:r>
      <w:r w:rsidR="005F1D24" w:rsidRPr="00894FB0">
        <w:rPr>
          <w:rFonts w:ascii="Bookman Old Style" w:hAnsi="Bookman Old Style" w:cs="Calibri"/>
          <w:b/>
          <w:szCs w:val="24"/>
        </w:rPr>
        <w:t>el vivir para uno mismo, el olvido del otro, el individualismo que corta las alas para servir y sufrir por</w:t>
      </w:r>
      <w:r w:rsidR="0032651B" w:rsidRPr="00894FB0">
        <w:rPr>
          <w:rFonts w:ascii="Bookman Old Style" w:hAnsi="Bookman Old Style" w:cs="Calibri"/>
          <w:b/>
          <w:szCs w:val="24"/>
        </w:rPr>
        <w:t xml:space="preserve"> los demás, especialmente los más desposeídos</w:t>
      </w:r>
      <w:r w:rsidR="0032651B" w:rsidRPr="00894FB0">
        <w:rPr>
          <w:rFonts w:ascii="Bookman Old Style" w:hAnsi="Bookman Old Style" w:cs="Calibri"/>
          <w:szCs w:val="24"/>
        </w:rPr>
        <w:t>, aquello</w:t>
      </w:r>
      <w:r w:rsidR="00A30ADF" w:rsidRPr="00894FB0">
        <w:rPr>
          <w:rFonts w:ascii="Bookman Old Style" w:hAnsi="Bookman Old Style" w:cs="Calibri"/>
          <w:szCs w:val="24"/>
        </w:rPr>
        <w:t>s</w:t>
      </w:r>
      <w:r w:rsidR="0032651B" w:rsidRPr="00894FB0">
        <w:rPr>
          <w:rFonts w:ascii="Bookman Old Style" w:hAnsi="Bookman Old Style" w:cs="Calibri"/>
          <w:szCs w:val="24"/>
        </w:rPr>
        <w:t xml:space="preserve"> que han quedado tirados – por diversas circunstancias – a l</w:t>
      </w:r>
      <w:r w:rsidR="00173A7B" w:rsidRPr="00894FB0">
        <w:rPr>
          <w:rFonts w:ascii="Bookman Old Style" w:hAnsi="Bookman Old Style" w:cs="Calibri"/>
          <w:szCs w:val="24"/>
        </w:rPr>
        <w:t>a vera de camino por donde pasamos</w:t>
      </w:r>
      <w:r w:rsidR="0032651B" w:rsidRPr="00894FB0">
        <w:rPr>
          <w:rFonts w:ascii="Bookman Old Style" w:hAnsi="Bookman Old Style" w:cs="Calibri"/>
          <w:szCs w:val="24"/>
        </w:rPr>
        <w:t xml:space="preserve">, sin que nuestra mente </w:t>
      </w:r>
      <w:r w:rsidR="00173A7B" w:rsidRPr="00894FB0">
        <w:rPr>
          <w:rFonts w:ascii="Bookman Old Style" w:hAnsi="Bookman Old Style" w:cs="Calibri"/>
          <w:szCs w:val="24"/>
        </w:rPr>
        <w:t>y mirada se vuelvan hacia ellos, sin que su presencia dolorosa nos interpele personalmente, como la defensa de Chile</w:t>
      </w:r>
      <w:r w:rsidR="009A7BDE" w:rsidRPr="00894FB0">
        <w:rPr>
          <w:rFonts w:ascii="Bookman Old Style" w:hAnsi="Bookman Old Style" w:cs="Calibri"/>
          <w:szCs w:val="24"/>
        </w:rPr>
        <w:t>,</w:t>
      </w:r>
      <w:r w:rsidR="00173A7B" w:rsidRPr="00894FB0">
        <w:rPr>
          <w:rFonts w:ascii="Bookman Old Style" w:hAnsi="Bookman Old Style" w:cs="Calibri"/>
          <w:szCs w:val="24"/>
        </w:rPr>
        <w:t xml:space="preserve"> </w:t>
      </w:r>
      <w:r w:rsidR="000B4DB9" w:rsidRPr="00894FB0">
        <w:rPr>
          <w:rFonts w:ascii="Bookman Old Style" w:hAnsi="Bookman Old Style" w:cs="Calibri"/>
          <w:szCs w:val="24"/>
        </w:rPr>
        <w:t>otrora</w:t>
      </w:r>
      <w:r w:rsidR="009A7BDE" w:rsidRPr="00894FB0">
        <w:rPr>
          <w:rFonts w:ascii="Bookman Old Style" w:hAnsi="Bookman Old Style" w:cs="Calibri"/>
          <w:szCs w:val="24"/>
        </w:rPr>
        <w:t>,</w:t>
      </w:r>
      <w:r w:rsidR="000B4DB9" w:rsidRPr="00894FB0">
        <w:rPr>
          <w:rFonts w:ascii="Bookman Old Style" w:hAnsi="Bookman Old Style" w:cs="Calibri"/>
          <w:szCs w:val="24"/>
        </w:rPr>
        <w:t xml:space="preserve"> interpeló</w:t>
      </w:r>
      <w:r w:rsidR="00173A7B" w:rsidRPr="00894FB0">
        <w:rPr>
          <w:rFonts w:ascii="Bookman Old Style" w:hAnsi="Bookman Old Style" w:cs="Calibri"/>
          <w:szCs w:val="24"/>
        </w:rPr>
        <w:t xml:space="preserve"> a </w:t>
      </w:r>
      <w:r w:rsidR="00173A7B" w:rsidRPr="00894FB0">
        <w:rPr>
          <w:rFonts w:ascii="Bookman Old Style" w:hAnsi="Bookman Old Style" w:cs="Calibri"/>
          <w:szCs w:val="24"/>
        </w:rPr>
        <w:lastRenderedPageBreak/>
        <w:t>miles de ciudadanos honestos y sencillos a la defensa de la nación</w:t>
      </w:r>
      <w:r w:rsidR="000B4DB9" w:rsidRPr="00894FB0">
        <w:rPr>
          <w:rFonts w:ascii="Bookman Old Style" w:hAnsi="Bookman Old Style" w:cs="Calibri"/>
          <w:szCs w:val="24"/>
        </w:rPr>
        <w:t>, exponiendo su vida en la empresa acometida.</w:t>
      </w:r>
    </w:p>
    <w:p w14:paraId="7C2B0245" w14:textId="4643B40F" w:rsidR="00176BD6" w:rsidRPr="00894FB0" w:rsidRDefault="00894FB0" w:rsidP="000B4DB9">
      <w:pPr>
        <w:spacing w:before="100" w:beforeAutospacing="1" w:after="100" w:afterAutospacing="1"/>
        <w:jc w:val="both"/>
        <w:rPr>
          <w:rFonts w:ascii="Bookman Old Style" w:hAnsi="Bookman Old Style" w:cs="Calibri"/>
          <w:b/>
          <w:szCs w:val="24"/>
        </w:rPr>
      </w:pPr>
      <w:r w:rsidRPr="00894FB0">
        <w:rPr>
          <w:rFonts w:ascii="Bookman Old Style" w:hAnsi="Bookman Old Style" w:cs="Calibri"/>
          <w:b/>
          <w:szCs w:val="24"/>
        </w:rPr>
        <w:t>3.</w:t>
      </w:r>
      <w:r w:rsidRPr="00894FB0">
        <w:rPr>
          <w:rFonts w:ascii="Bookman Old Style" w:hAnsi="Bookman Old Style" w:cs="Calibri"/>
          <w:b/>
          <w:szCs w:val="24"/>
        </w:rPr>
        <w:tab/>
      </w:r>
      <w:r w:rsidR="00852E08" w:rsidRPr="00894FB0">
        <w:rPr>
          <w:rFonts w:ascii="Bookman Old Style" w:hAnsi="Bookman Old Style" w:cs="Calibri"/>
          <w:b/>
          <w:szCs w:val="24"/>
        </w:rPr>
        <w:t xml:space="preserve">Las causas </w:t>
      </w:r>
      <w:r w:rsidR="000B4DB9" w:rsidRPr="00894FB0">
        <w:rPr>
          <w:rFonts w:ascii="Bookman Old Style" w:hAnsi="Bookman Old Style" w:cs="Calibri"/>
          <w:b/>
          <w:szCs w:val="24"/>
        </w:rPr>
        <w:t>del mal que</w:t>
      </w:r>
      <w:r w:rsidR="00852E08" w:rsidRPr="00894FB0">
        <w:rPr>
          <w:rFonts w:ascii="Bookman Old Style" w:hAnsi="Bookman Old Style" w:cs="Calibri"/>
          <w:b/>
          <w:szCs w:val="24"/>
        </w:rPr>
        <w:t xml:space="preserve"> </w:t>
      </w:r>
      <w:r w:rsidR="000B4DB9" w:rsidRPr="00894FB0">
        <w:rPr>
          <w:rFonts w:ascii="Bookman Old Style" w:hAnsi="Bookman Old Style" w:cs="Calibri"/>
          <w:b/>
          <w:szCs w:val="24"/>
        </w:rPr>
        <w:t>nos aqueja</w:t>
      </w:r>
    </w:p>
    <w:p w14:paraId="2D459FF7" w14:textId="2C315599" w:rsidR="00A30ADF" w:rsidRPr="00894FB0" w:rsidRDefault="002D6FB6" w:rsidP="00F36BB4">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w:t>
      </w:r>
      <w:r w:rsidR="00A30ADF" w:rsidRPr="00894FB0">
        <w:rPr>
          <w:rFonts w:ascii="Bookman Old Style" w:hAnsi="Bookman Old Style" w:cs="Calibri"/>
          <w:szCs w:val="24"/>
        </w:rPr>
        <w:t>Cu</w:t>
      </w:r>
      <w:r w:rsidR="00050219">
        <w:rPr>
          <w:rFonts w:ascii="Bookman Old Style" w:hAnsi="Bookman Old Style" w:cs="Calibri"/>
          <w:szCs w:val="24"/>
        </w:rPr>
        <w:t>ál</w:t>
      </w:r>
      <w:r w:rsidR="00A30ADF" w:rsidRPr="00894FB0">
        <w:rPr>
          <w:rFonts w:ascii="Bookman Old Style" w:hAnsi="Bookman Old Style" w:cs="Calibri"/>
          <w:szCs w:val="24"/>
        </w:rPr>
        <w:t xml:space="preserve"> es es </w:t>
      </w:r>
      <w:r w:rsidRPr="00894FB0">
        <w:rPr>
          <w:rFonts w:ascii="Bookman Old Style" w:hAnsi="Bookman Old Style" w:cs="Calibri"/>
          <w:szCs w:val="24"/>
        </w:rPr>
        <w:t>origen de este mal, que todos vemos y</w:t>
      </w:r>
      <w:r w:rsidR="00356348" w:rsidRPr="00894FB0">
        <w:rPr>
          <w:rFonts w:ascii="Bookman Old Style" w:hAnsi="Bookman Old Style" w:cs="Calibri"/>
          <w:szCs w:val="24"/>
        </w:rPr>
        <w:t xml:space="preserve"> a</w:t>
      </w:r>
      <w:r w:rsidRPr="00894FB0">
        <w:rPr>
          <w:rFonts w:ascii="Bookman Old Style" w:hAnsi="Bookman Old Style" w:cs="Calibri"/>
          <w:szCs w:val="24"/>
        </w:rPr>
        <w:t xml:space="preserve"> todos nos afecta y es causa y origen de muchos otros? </w:t>
      </w:r>
      <w:r w:rsidR="00372079" w:rsidRPr="00894FB0">
        <w:rPr>
          <w:rFonts w:ascii="Bookman Old Style" w:hAnsi="Bookman Old Style" w:cs="Calibri"/>
          <w:szCs w:val="24"/>
        </w:rPr>
        <w:t>Los clásicos los describieron con frase certera</w:t>
      </w:r>
      <w:r w:rsidR="009A7BDE" w:rsidRPr="00894FB0">
        <w:rPr>
          <w:rFonts w:ascii="Bookman Old Style" w:hAnsi="Bookman Old Style" w:cs="Calibri"/>
          <w:szCs w:val="24"/>
        </w:rPr>
        <w:t>: est</w:t>
      </w:r>
      <w:r w:rsidR="0014542F">
        <w:rPr>
          <w:rFonts w:ascii="Bookman Old Style" w:hAnsi="Bookman Old Style" w:cs="Calibri"/>
          <w:szCs w:val="24"/>
        </w:rPr>
        <w:t>á</w:t>
      </w:r>
      <w:r w:rsidR="009A7BDE" w:rsidRPr="00894FB0">
        <w:rPr>
          <w:rFonts w:ascii="Bookman Old Style" w:hAnsi="Bookman Old Style" w:cs="Calibri"/>
          <w:szCs w:val="24"/>
        </w:rPr>
        <w:t xml:space="preserve"> muerto a si mismo</w:t>
      </w:r>
      <w:r w:rsidR="00F072FA" w:rsidRPr="00894FB0">
        <w:rPr>
          <w:rFonts w:ascii="Bookman Old Style" w:hAnsi="Bookman Old Style" w:cs="Calibri"/>
          <w:szCs w:val="24"/>
        </w:rPr>
        <w:t xml:space="preserve"> el que vive para </w:t>
      </w:r>
      <w:r w:rsidR="00852E08" w:rsidRPr="00894FB0">
        <w:rPr>
          <w:rFonts w:ascii="Bookman Old Style" w:hAnsi="Bookman Old Style" w:cs="Calibri"/>
          <w:szCs w:val="24"/>
        </w:rPr>
        <w:t>sí</w:t>
      </w:r>
      <w:r w:rsidR="00F072FA" w:rsidRPr="00894FB0">
        <w:rPr>
          <w:rFonts w:ascii="Bookman Old Style" w:hAnsi="Bookman Old Style" w:cs="Calibri"/>
          <w:szCs w:val="24"/>
        </w:rPr>
        <w:t xml:space="preserve"> mismo</w:t>
      </w:r>
      <w:r w:rsidR="000B4DB9" w:rsidRPr="00894FB0">
        <w:rPr>
          <w:rStyle w:val="Refdenotaalpie"/>
          <w:rFonts w:ascii="Bookman Old Style" w:hAnsi="Bookman Old Style" w:cs="Calibri"/>
          <w:szCs w:val="24"/>
        </w:rPr>
        <w:footnoteReference w:id="2"/>
      </w:r>
      <w:r w:rsidR="00F072FA" w:rsidRPr="00894FB0">
        <w:rPr>
          <w:rFonts w:ascii="Bookman Old Style" w:hAnsi="Bookman Old Style" w:cs="Calibri"/>
          <w:szCs w:val="24"/>
        </w:rPr>
        <w:t>.</w:t>
      </w:r>
      <w:r w:rsidRPr="00894FB0">
        <w:rPr>
          <w:rFonts w:ascii="Bookman Old Style" w:hAnsi="Bookman Old Style" w:cs="Calibri"/>
          <w:szCs w:val="24"/>
        </w:rPr>
        <w:t xml:space="preserve"> </w:t>
      </w:r>
      <w:r w:rsidR="00356348" w:rsidRPr="00894FB0">
        <w:rPr>
          <w:rFonts w:ascii="Bookman Old Style" w:hAnsi="Bookman Old Style" w:cs="Calibri"/>
          <w:szCs w:val="24"/>
        </w:rPr>
        <w:t>Vivir para si mismos es la gran tentación del ser humano y si no se lucha contra ella</w:t>
      </w:r>
      <w:r w:rsidR="009A7BDE" w:rsidRPr="00894FB0">
        <w:rPr>
          <w:rFonts w:ascii="Bookman Old Style" w:hAnsi="Bookman Old Style" w:cs="Calibri"/>
          <w:szCs w:val="24"/>
        </w:rPr>
        <w:t>,</w:t>
      </w:r>
      <w:r w:rsidR="00356348" w:rsidRPr="00894FB0">
        <w:rPr>
          <w:rFonts w:ascii="Bookman Old Style" w:hAnsi="Bookman Old Style" w:cs="Calibri"/>
          <w:szCs w:val="24"/>
        </w:rPr>
        <w:t xml:space="preserve"> </w:t>
      </w:r>
      <w:r w:rsidR="00C22C6B" w:rsidRPr="00894FB0">
        <w:rPr>
          <w:rFonts w:ascii="Bookman Old Style" w:hAnsi="Bookman Old Style" w:cs="Calibri"/>
          <w:szCs w:val="24"/>
        </w:rPr>
        <w:t>el egoísmo, la vanagloria y la soberbia, termina</w:t>
      </w:r>
      <w:r w:rsidR="009A7BDE" w:rsidRPr="00894FB0">
        <w:rPr>
          <w:rFonts w:ascii="Bookman Old Style" w:hAnsi="Bookman Old Style" w:cs="Calibri"/>
          <w:szCs w:val="24"/>
        </w:rPr>
        <w:t>n</w:t>
      </w:r>
      <w:r w:rsidR="00C22C6B" w:rsidRPr="00894FB0">
        <w:rPr>
          <w:rFonts w:ascii="Bookman Old Style" w:hAnsi="Bookman Old Style" w:cs="Calibri"/>
          <w:szCs w:val="24"/>
        </w:rPr>
        <w:t xml:space="preserve"> anulando nuestras vidas, haciéndonos </w:t>
      </w:r>
      <w:r w:rsidR="003E38CE" w:rsidRPr="00894FB0">
        <w:rPr>
          <w:rFonts w:ascii="Bookman Old Style" w:hAnsi="Bookman Old Style" w:cs="Calibri"/>
          <w:szCs w:val="24"/>
        </w:rPr>
        <w:t>personas extrañas y</w:t>
      </w:r>
      <w:r w:rsidR="000B4DB9" w:rsidRPr="00894FB0">
        <w:rPr>
          <w:rFonts w:ascii="Bookman Old Style" w:hAnsi="Bookman Old Style" w:cs="Calibri"/>
          <w:szCs w:val="24"/>
        </w:rPr>
        <w:t xml:space="preserve"> aislándonos a uno de otros. Divididos por</w:t>
      </w:r>
      <w:r w:rsidR="003E38CE" w:rsidRPr="00894FB0">
        <w:rPr>
          <w:rFonts w:ascii="Bookman Old Style" w:hAnsi="Bookman Old Style" w:cs="Calibri"/>
          <w:szCs w:val="24"/>
        </w:rPr>
        <w:t xml:space="preserve"> clases social, por apellidos, por dine</w:t>
      </w:r>
      <w:r w:rsidR="000B4DB9" w:rsidRPr="00894FB0">
        <w:rPr>
          <w:rFonts w:ascii="Bookman Old Style" w:hAnsi="Bookman Old Style" w:cs="Calibri"/>
          <w:szCs w:val="24"/>
        </w:rPr>
        <w:t xml:space="preserve">ros, por política por ideología, </w:t>
      </w:r>
      <w:r w:rsidR="00D93021" w:rsidRPr="00894FB0">
        <w:rPr>
          <w:rFonts w:ascii="Bookman Old Style" w:hAnsi="Bookman Old Style" w:cs="Calibri"/>
          <w:szCs w:val="24"/>
        </w:rPr>
        <w:t>la Patria misma pierde su sentido y las grandes tareas a las que somos llamados</w:t>
      </w:r>
      <w:r w:rsidR="00B27265" w:rsidRPr="00894FB0">
        <w:rPr>
          <w:rFonts w:ascii="Bookman Old Style" w:hAnsi="Bookman Old Style" w:cs="Calibri"/>
          <w:szCs w:val="24"/>
        </w:rPr>
        <w:t xml:space="preserve"> y convocados</w:t>
      </w:r>
      <w:r w:rsidR="00D93021" w:rsidRPr="00894FB0">
        <w:rPr>
          <w:rFonts w:ascii="Bookman Old Style" w:hAnsi="Bookman Old Style" w:cs="Calibri"/>
          <w:szCs w:val="24"/>
        </w:rPr>
        <w:t xml:space="preserve">, </w:t>
      </w:r>
      <w:r w:rsidR="00BF26FD" w:rsidRPr="00894FB0">
        <w:rPr>
          <w:rFonts w:ascii="Bookman Old Style" w:hAnsi="Bookman Old Style" w:cs="Calibri"/>
          <w:szCs w:val="24"/>
        </w:rPr>
        <w:t>-</w:t>
      </w:r>
      <w:r w:rsidR="00D93021" w:rsidRPr="00894FB0">
        <w:rPr>
          <w:rFonts w:ascii="Bookman Old Style" w:hAnsi="Bookman Old Style" w:cs="Calibri"/>
          <w:szCs w:val="24"/>
        </w:rPr>
        <w:t>hace</w:t>
      </w:r>
      <w:r w:rsidR="00BF26FD" w:rsidRPr="00894FB0">
        <w:rPr>
          <w:rFonts w:ascii="Bookman Old Style" w:hAnsi="Bookman Old Style" w:cs="Calibri"/>
          <w:szCs w:val="24"/>
        </w:rPr>
        <w:t>r</w:t>
      </w:r>
      <w:r w:rsidR="00D93021" w:rsidRPr="00894FB0">
        <w:rPr>
          <w:rFonts w:ascii="Bookman Old Style" w:hAnsi="Bookman Old Style" w:cs="Calibri"/>
          <w:szCs w:val="24"/>
        </w:rPr>
        <w:t xml:space="preserve"> de esta casa común un lugar de paz, progreso y </w:t>
      </w:r>
      <w:r w:rsidR="00B27265" w:rsidRPr="00894FB0">
        <w:rPr>
          <w:rFonts w:ascii="Bookman Old Style" w:hAnsi="Bookman Old Style" w:cs="Calibri"/>
          <w:szCs w:val="24"/>
        </w:rPr>
        <w:t>armonía</w:t>
      </w:r>
      <w:r w:rsidR="00BF26FD" w:rsidRPr="00894FB0">
        <w:rPr>
          <w:rFonts w:ascii="Bookman Old Style" w:hAnsi="Bookman Old Style" w:cs="Calibri"/>
          <w:szCs w:val="24"/>
        </w:rPr>
        <w:t xml:space="preserve"> – se pierde en la lontananza</w:t>
      </w:r>
      <w:r w:rsidR="000B4DB9" w:rsidRPr="00894FB0">
        <w:rPr>
          <w:rFonts w:ascii="Bookman Old Style" w:hAnsi="Bookman Old Style" w:cs="Calibri"/>
          <w:szCs w:val="24"/>
        </w:rPr>
        <w:t>. y cada</w:t>
      </w:r>
      <w:r w:rsidR="00BF26FD" w:rsidRPr="00894FB0">
        <w:rPr>
          <w:rFonts w:ascii="Bookman Old Style" w:hAnsi="Bookman Old Style" w:cs="Calibri"/>
          <w:szCs w:val="24"/>
        </w:rPr>
        <w:t xml:space="preserve"> uno comienza a tirar para su lado, buscando sus intereses</w:t>
      </w:r>
      <w:r w:rsidR="005043E8" w:rsidRPr="00894FB0">
        <w:rPr>
          <w:rFonts w:ascii="Bookman Old Style" w:hAnsi="Bookman Old Style" w:cs="Calibri"/>
          <w:szCs w:val="24"/>
        </w:rPr>
        <w:t>, sus pasat</w:t>
      </w:r>
      <w:r w:rsidR="000B4DB9" w:rsidRPr="00894FB0">
        <w:rPr>
          <w:rFonts w:ascii="Bookman Old Style" w:hAnsi="Bookman Old Style" w:cs="Calibri"/>
          <w:szCs w:val="24"/>
        </w:rPr>
        <w:t>iempos, sus riquezas, su futuro. Nos vamos haciendo incapaces de</w:t>
      </w:r>
      <w:r w:rsidR="009A7BDE" w:rsidRPr="00894FB0">
        <w:rPr>
          <w:rFonts w:ascii="Bookman Old Style" w:hAnsi="Bookman Old Style" w:cs="Calibri"/>
          <w:szCs w:val="24"/>
        </w:rPr>
        <w:t xml:space="preserve"> de conjugar el nosotros para solo entonar el yo.</w:t>
      </w:r>
    </w:p>
    <w:p w14:paraId="153C9951" w14:textId="3F631C4C" w:rsidR="00852E08" w:rsidRPr="00894FB0" w:rsidRDefault="000B4DB9" w:rsidP="00F36BB4">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¿Pero có</w:t>
      </w:r>
      <w:r w:rsidR="00C34472" w:rsidRPr="00894FB0">
        <w:rPr>
          <w:rFonts w:ascii="Bookman Old Style" w:hAnsi="Bookman Old Style" w:cs="Calibri"/>
          <w:szCs w:val="24"/>
        </w:rPr>
        <w:t>mo puede una persona llegar a vivir así? E</w:t>
      </w:r>
      <w:r w:rsidR="00EA0AC8" w:rsidRPr="00894FB0">
        <w:rPr>
          <w:rFonts w:ascii="Bookman Old Style" w:hAnsi="Bookman Old Style" w:cs="Calibri"/>
          <w:szCs w:val="24"/>
        </w:rPr>
        <w:t>n</w:t>
      </w:r>
      <w:r w:rsidR="00C34472" w:rsidRPr="00894FB0">
        <w:rPr>
          <w:rFonts w:ascii="Bookman Old Style" w:hAnsi="Bookman Old Style" w:cs="Calibri"/>
          <w:szCs w:val="24"/>
        </w:rPr>
        <w:t xml:space="preserve"> el origen de este </w:t>
      </w:r>
      <w:r w:rsidR="00330380" w:rsidRPr="00894FB0">
        <w:rPr>
          <w:rFonts w:ascii="Bookman Old Style" w:hAnsi="Bookman Old Style" w:cs="Calibri"/>
          <w:szCs w:val="24"/>
        </w:rPr>
        <w:t>desintegrado</w:t>
      </w:r>
      <w:r w:rsidR="00EA0AC8" w:rsidRPr="00894FB0">
        <w:rPr>
          <w:rFonts w:ascii="Bookman Old Style" w:hAnsi="Bookman Old Style" w:cs="Calibri"/>
          <w:szCs w:val="24"/>
        </w:rPr>
        <w:t>r</w:t>
      </w:r>
      <w:r w:rsidRPr="00894FB0">
        <w:rPr>
          <w:rFonts w:ascii="Bookman Old Style" w:hAnsi="Bookman Old Style" w:cs="Calibri"/>
          <w:szCs w:val="24"/>
        </w:rPr>
        <w:t xml:space="preserve"> proceso siempre está</w:t>
      </w:r>
      <w:r w:rsidR="00330380" w:rsidRPr="00894FB0">
        <w:rPr>
          <w:rFonts w:ascii="Bookman Old Style" w:hAnsi="Bookman Old Style" w:cs="Calibri"/>
          <w:szCs w:val="24"/>
        </w:rPr>
        <w:t xml:space="preserve"> presente el olvido de Dios. </w:t>
      </w:r>
      <w:r w:rsidR="007A76E3" w:rsidRPr="00894FB0">
        <w:rPr>
          <w:rFonts w:ascii="Bookman Old Style" w:hAnsi="Bookman Old Style" w:cs="Calibri"/>
          <w:szCs w:val="24"/>
        </w:rPr>
        <w:t>El pro</w:t>
      </w:r>
      <w:r w:rsidR="00EA0AC8" w:rsidRPr="00894FB0">
        <w:rPr>
          <w:rFonts w:ascii="Bookman Old Style" w:hAnsi="Bookman Old Style" w:cs="Calibri"/>
          <w:szCs w:val="24"/>
        </w:rPr>
        <w:t>fe</w:t>
      </w:r>
      <w:r w:rsidR="007A76E3" w:rsidRPr="00894FB0">
        <w:rPr>
          <w:rFonts w:ascii="Bookman Old Style" w:hAnsi="Bookman Old Style" w:cs="Calibri"/>
          <w:szCs w:val="24"/>
        </w:rPr>
        <w:t xml:space="preserve">ta Isaías </w:t>
      </w:r>
      <w:r w:rsidR="00852E08" w:rsidRPr="00894FB0">
        <w:rPr>
          <w:rFonts w:ascii="Bookman Old Style" w:hAnsi="Bookman Old Style" w:cs="Calibri"/>
          <w:szCs w:val="24"/>
        </w:rPr>
        <w:t xml:space="preserve">nos </w:t>
      </w:r>
      <w:r w:rsidR="008A3B09" w:rsidRPr="00894FB0">
        <w:rPr>
          <w:rFonts w:ascii="Bookman Old Style" w:hAnsi="Bookman Old Style" w:cs="Calibri"/>
          <w:szCs w:val="24"/>
        </w:rPr>
        <w:t>dejó</w:t>
      </w:r>
      <w:r w:rsidR="00B30FD3" w:rsidRPr="00894FB0">
        <w:rPr>
          <w:rFonts w:ascii="Bookman Old Style" w:hAnsi="Bookman Old Style" w:cs="Calibri"/>
          <w:szCs w:val="24"/>
        </w:rPr>
        <w:t xml:space="preserve"> una frase qu</w:t>
      </w:r>
      <w:r w:rsidR="00852E08" w:rsidRPr="00894FB0">
        <w:rPr>
          <w:rFonts w:ascii="Bookman Old Style" w:hAnsi="Bookman Old Style" w:cs="Calibri"/>
          <w:szCs w:val="24"/>
        </w:rPr>
        <w:t xml:space="preserve">e el Señor puso en sus labios: </w:t>
      </w:r>
      <w:r w:rsidR="00FC6226" w:rsidRPr="00894FB0">
        <w:rPr>
          <w:rFonts w:ascii="Bookman Old Style" w:hAnsi="Bookman Old Style" w:cs="Calibri"/>
          <w:szCs w:val="24"/>
        </w:rPr>
        <w:t>“</w:t>
      </w:r>
      <w:r w:rsidR="00B30FD3" w:rsidRPr="00894FB0">
        <w:rPr>
          <w:rFonts w:ascii="Bookman Old Style" w:hAnsi="Bookman Old Style" w:cs="Calibri"/>
          <w:i/>
          <w:szCs w:val="24"/>
        </w:rPr>
        <w:t xml:space="preserve">Yo soy el Señor, ese es mi nombre, </w:t>
      </w:r>
      <w:r w:rsidR="00FC6226" w:rsidRPr="00894FB0">
        <w:rPr>
          <w:rFonts w:ascii="Bookman Old Style" w:hAnsi="Bookman Old Style" w:cs="Calibri"/>
          <w:i/>
          <w:szCs w:val="24"/>
        </w:rPr>
        <w:t>mi gloria no se la cedo a nadie</w:t>
      </w:r>
      <w:r w:rsidR="00446B80" w:rsidRPr="00894FB0">
        <w:rPr>
          <w:rFonts w:ascii="Bookman Old Style" w:hAnsi="Bookman Old Style" w:cs="Calibri"/>
          <w:i/>
          <w:szCs w:val="24"/>
        </w:rPr>
        <w:t>”</w:t>
      </w:r>
      <w:r w:rsidR="00852E08" w:rsidRPr="00894FB0">
        <w:rPr>
          <w:rFonts w:ascii="Bookman Old Style" w:hAnsi="Bookman Old Style" w:cs="Calibri"/>
          <w:i/>
          <w:szCs w:val="24"/>
        </w:rPr>
        <w:t>(</w:t>
      </w:r>
      <w:r w:rsidR="00E019A2" w:rsidRPr="00894FB0">
        <w:rPr>
          <w:rFonts w:ascii="Bookman Old Style" w:hAnsi="Bookman Old Style" w:cs="Calibri"/>
          <w:szCs w:val="24"/>
        </w:rPr>
        <w:t>42,8). Cuando Dios es relegado</w:t>
      </w:r>
      <w:r w:rsidR="00852E08" w:rsidRPr="00894FB0">
        <w:rPr>
          <w:rFonts w:ascii="Bookman Old Style" w:hAnsi="Bookman Old Style" w:cs="Calibri"/>
          <w:szCs w:val="24"/>
        </w:rPr>
        <w:t xml:space="preserve"> y su señorío desconocido</w:t>
      </w:r>
      <w:r w:rsidR="00D12D69" w:rsidRPr="00894FB0">
        <w:rPr>
          <w:rFonts w:ascii="Bookman Old Style" w:hAnsi="Bookman Old Style" w:cs="Calibri"/>
          <w:szCs w:val="24"/>
        </w:rPr>
        <w:t xml:space="preserve">, cuando las leyes de los hombres contradicen sus enseñanzas, </w:t>
      </w:r>
      <w:r w:rsidR="00F96D63" w:rsidRPr="00894FB0">
        <w:rPr>
          <w:rFonts w:ascii="Bookman Old Style" w:hAnsi="Bookman Old Style" w:cs="Calibri"/>
          <w:szCs w:val="24"/>
        </w:rPr>
        <w:t>entonces comienzan las desventuras, los odios y violencias y se oscurecen lo</w:t>
      </w:r>
      <w:r w:rsidR="00A021DB" w:rsidRPr="00894FB0">
        <w:rPr>
          <w:rFonts w:ascii="Bookman Old Style" w:hAnsi="Bookman Old Style" w:cs="Calibri"/>
          <w:szCs w:val="24"/>
        </w:rPr>
        <w:t>s</w:t>
      </w:r>
      <w:r w:rsidR="00F96D63" w:rsidRPr="00894FB0">
        <w:rPr>
          <w:rFonts w:ascii="Bookman Old Style" w:hAnsi="Bookman Old Style" w:cs="Calibri"/>
          <w:szCs w:val="24"/>
        </w:rPr>
        <w:t xml:space="preserve"> caminos</w:t>
      </w:r>
      <w:r w:rsidR="00852E08" w:rsidRPr="00894FB0">
        <w:rPr>
          <w:rFonts w:ascii="Bookman Old Style" w:hAnsi="Bookman Old Style" w:cs="Calibri"/>
          <w:szCs w:val="24"/>
        </w:rPr>
        <w:t>, se hacen tortuosa</w:t>
      </w:r>
      <w:r w:rsidR="00574D8E" w:rsidRPr="00894FB0">
        <w:rPr>
          <w:rFonts w:ascii="Bookman Old Style" w:hAnsi="Bookman Old Style" w:cs="Calibri"/>
          <w:szCs w:val="24"/>
        </w:rPr>
        <w:t>s y difíciles</w:t>
      </w:r>
      <w:r w:rsidR="00852E08" w:rsidRPr="00894FB0">
        <w:rPr>
          <w:rFonts w:ascii="Bookman Old Style" w:hAnsi="Bookman Old Style" w:cs="Calibri"/>
          <w:szCs w:val="24"/>
        </w:rPr>
        <w:t xml:space="preserve"> la relaciones entre los hermanos y se enturbia el ambiente social, político y familiar.</w:t>
      </w:r>
    </w:p>
    <w:p w14:paraId="7204481E" w14:textId="68A8F5EC" w:rsidR="00852E08" w:rsidRPr="00894FB0" w:rsidRDefault="00574D8E" w:rsidP="00894FB0">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Porque quien no reconoce a Dios, no es capaz de reconocer a su prójimo, amarlo y servirlo y el mismo concepto </w:t>
      </w:r>
      <w:r w:rsidR="00852E08" w:rsidRPr="00894FB0">
        <w:rPr>
          <w:rFonts w:ascii="Bookman Old Style" w:hAnsi="Bookman Old Style" w:cs="Calibri"/>
          <w:szCs w:val="24"/>
        </w:rPr>
        <w:t>de Patria, por la cual lucharon</w:t>
      </w:r>
      <w:r w:rsidRPr="00894FB0">
        <w:rPr>
          <w:rFonts w:ascii="Bookman Old Style" w:hAnsi="Bookman Old Style" w:cs="Calibri"/>
          <w:szCs w:val="24"/>
        </w:rPr>
        <w:t xml:space="preserve"> los Fundadores, se pierde y esfuma, como un</w:t>
      </w:r>
      <w:r w:rsidR="001D4875">
        <w:rPr>
          <w:rFonts w:ascii="Bookman Old Style" w:hAnsi="Bookman Old Style" w:cs="Calibri"/>
          <w:szCs w:val="24"/>
        </w:rPr>
        <w:t>a</w:t>
      </w:r>
      <w:r w:rsidRPr="00894FB0">
        <w:rPr>
          <w:rFonts w:ascii="Bookman Old Style" w:hAnsi="Bookman Old Style" w:cs="Calibri"/>
          <w:szCs w:val="24"/>
        </w:rPr>
        <w:t xml:space="preserve"> </w:t>
      </w:r>
      <w:r w:rsidR="00887EC0" w:rsidRPr="00894FB0">
        <w:rPr>
          <w:rFonts w:ascii="Bookman Old Style" w:hAnsi="Bookman Old Style" w:cs="Calibri"/>
          <w:szCs w:val="24"/>
        </w:rPr>
        <w:t>quimera inalcanzable.</w:t>
      </w:r>
      <w:r w:rsidR="00852E08" w:rsidRPr="00894FB0">
        <w:rPr>
          <w:rFonts w:ascii="Bookman Old Style" w:hAnsi="Bookman Old Style" w:cs="Calibri"/>
          <w:szCs w:val="24"/>
        </w:rPr>
        <w:t xml:space="preserve"> Y cuando esto ocurre entre lo que deben darnos las leyes y normas por las cuales nos regimos, lo</w:t>
      </w:r>
      <w:r w:rsidR="00A021DB" w:rsidRPr="00894FB0">
        <w:rPr>
          <w:rFonts w:ascii="Bookman Old Style" w:hAnsi="Bookman Old Style" w:cs="Calibri"/>
          <w:szCs w:val="24"/>
        </w:rPr>
        <w:t>s</w:t>
      </w:r>
      <w:r w:rsidR="00852E08" w:rsidRPr="00894FB0">
        <w:rPr>
          <w:rFonts w:ascii="Bookman Old Style" w:hAnsi="Bookman Old Style" w:cs="Calibri"/>
          <w:szCs w:val="24"/>
        </w:rPr>
        <w:t xml:space="preserve"> que deben alumbrar la cultura y las ciencias, entonces es casi seguro que vendrán tiempo de lágrimas y lloros, de perturbación y violencia.</w:t>
      </w:r>
    </w:p>
    <w:p w14:paraId="294FA36E" w14:textId="1F311EC0" w:rsidR="00852E08" w:rsidRPr="00894FB0" w:rsidRDefault="00894FB0" w:rsidP="00852E08">
      <w:pPr>
        <w:spacing w:before="100" w:beforeAutospacing="1" w:after="100" w:afterAutospacing="1"/>
        <w:jc w:val="both"/>
        <w:rPr>
          <w:rFonts w:ascii="Bookman Old Style" w:hAnsi="Bookman Old Style" w:cs="Calibri"/>
          <w:b/>
          <w:szCs w:val="24"/>
        </w:rPr>
      </w:pPr>
      <w:r w:rsidRPr="00894FB0">
        <w:rPr>
          <w:rFonts w:ascii="Bookman Old Style" w:hAnsi="Bookman Old Style" w:cs="Calibri"/>
          <w:b/>
          <w:szCs w:val="24"/>
        </w:rPr>
        <w:t>4.</w:t>
      </w:r>
      <w:r w:rsidRPr="00894FB0">
        <w:rPr>
          <w:rFonts w:ascii="Bookman Old Style" w:hAnsi="Bookman Old Style" w:cs="Calibri"/>
          <w:b/>
          <w:szCs w:val="24"/>
        </w:rPr>
        <w:tab/>
      </w:r>
      <w:r w:rsidR="00852E08" w:rsidRPr="00894FB0">
        <w:rPr>
          <w:rFonts w:ascii="Bookman Old Style" w:hAnsi="Bookman Old Style" w:cs="Calibri"/>
          <w:b/>
          <w:szCs w:val="24"/>
        </w:rPr>
        <w:t>Una sociedad crispada y violenta</w:t>
      </w:r>
    </w:p>
    <w:p w14:paraId="5443CDBE" w14:textId="754E38A0" w:rsidR="00852E08" w:rsidRPr="00894FB0" w:rsidRDefault="00132FC2" w:rsidP="00852E08">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De una u otra manera se ha dicho que estamos en una sociedad movida por la crispación, </w:t>
      </w:r>
      <w:r w:rsidR="004C600C" w:rsidRPr="00894FB0">
        <w:rPr>
          <w:rFonts w:ascii="Bookman Old Style" w:hAnsi="Bookman Old Style" w:cs="Calibri"/>
          <w:szCs w:val="24"/>
        </w:rPr>
        <w:t>el enojo, el choque y la violencia. Es verdad, todos lo notamos</w:t>
      </w:r>
      <w:r w:rsidR="00852E08" w:rsidRPr="00894FB0">
        <w:rPr>
          <w:rFonts w:ascii="Bookman Old Style" w:hAnsi="Bookman Old Style" w:cs="Calibri"/>
          <w:szCs w:val="24"/>
        </w:rPr>
        <w:t xml:space="preserve"> y a todos nos afecta</w:t>
      </w:r>
      <w:r w:rsidR="004C600C" w:rsidRPr="00894FB0">
        <w:rPr>
          <w:rFonts w:ascii="Bookman Old Style" w:hAnsi="Bookman Old Style" w:cs="Calibri"/>
          <w:szCs w:val="24"/>
        </w:rPr>
        <w:t xml:space="preserve">. </w:t>
      </w:r>
    </w:p>
    <w:p w14:paraId="7221E59A" w14:textId="77777777" w:rsidR="007B0C92" w:rsidRPr="00894FB0" w:rsidRDefault="00852E08" w:rsidP="00852E08">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lastRenderedPageBreak/>
        <w:t>Pero al mismo tiempo que hemos de</w:t>
      </w:r>
      <w:r w:rsidR="004C600C" w:rsidRPr="00894FB0">
        <w:rPr>
          <w:rFonts w:ascii="Bookman Old Style" w:hAnsi="Bookman Old Style" w:cs="Calibri"/>
          <w:szCs w:val="24"/>
        </w:rPr>
        <w:t xml:space="preserve"> ser capaces </w:t>
      </w:r>
      <w:r w:rsidRPr="00894FB0">
        <w:rPr>
          <w:rFonts w:ascii="Bookman Old Style" w:hAnsi="Bookman Old Style" w:cs="Calibri"/>
          <w:szCs w:val="24"/>
        </w:rPr>
        <w:t>de descubrir las causas de los males que afecta la convivencia, hemos de poner los medios para encontrar los adecuados remedio</w:t>
      </w:r>
      <w:r w:rsidR="007B0C92" w:rsidRPr="00894FB0">
        <w:rPr>
          <w:rFonts w:ascii="Bookman Old Style" w:hAnsi="Bookman Old Style" w:cs="Calibri"/>
          <w:szCs w:val="24"/>
        </w:rPr>
        <w:t>s</w:t>
      </w:r>
      <w:r w:rsidRPr="00894FB0">
        <w:rPr>
          <w:rFonts w:ascii="Bookman Old Style" w:hAnsi="Bookman Old Style" w:cs="Calibri"/>
          <w:szCs w:val="24"/>
        </w:rPr>
        <w:t xml:space="preserve"> que nos hagan superar las dificultades.</w:t>
      </w:r>
      <w:r w:rsidR="007B0C92" w:rsidRPr="00894FB0">
        <w:rPr>
          <w:rFonts w:ascii="Bookman Old Style" w:hAnsi="Bookman Old Style" w:cs="Calibri"/>
          <w:szCs w:val="24"/>
        </w:rPr>
        <w:t xml:space="preserve"> </w:t>
      </w:r>
    </w:p>
    <w:p w14:paraId="53DE728D" w14:textId="033640F5" w:rsidR="00852E08" w:rsidRPr="00894FB0" w:rsidRDefault="007B0C92" w:rsidP="00852E08">
      <w:pPr>
        <w:spacing w:before="100" w:beforeAutospacing="1" w:after="100" w:afterAutospacing="1"/>
        <w:ind w:firstLine="708"/>
        <w:jc w:val="both"/>
        <w:rPr>
          <w:rFonts w:ascii="Bookman Old Style" w:hAnsi="Bookman Old Style" w:cs="Calibri"/>
          <w:b/>
          <w:szCs w:val="24"/>
        </w:rPr>
      </w:pPr>
      <w:r w:rsidRPr="00894FB0">
        <w:rPr>
          <w:rFonts w:ascii="Bookman Old Style" w:hAnsi="Bookman Old Style" w:cs="Calibri"/>
          <w:szCs w:val="24"/>
        </w:rPr>
        <w:t xml:space="preserve">La queja, el enojo, la rabia sin sentido, la mala crítica, sólo conducen a </w:t>
      </w:r>
      <w:r w:rsidRPr="00894FB0">
        <w:rPr>
          <w:rFonts w:ascii="Bookman Old Style" w:hAnsi="Bookman Old Style" w:cs="Calibri"/>
          <w:b/>
          <w:szCs w:val="24"/>
        </w:rPr>
        <w:t>la desolación</w:t>
      </w:r>
      <w:r w:rsidRPr="00894FB0">
        <w:rPr>
          <w:rFonts w:ascii="Bookman Old Style" w:hAnsi="Bookman Old Style" w:cs="Calibri"/>
          <w:szCs w:val="24"/>
        </w:rPr>
        <w:t xml:space="preserve">. El conocimiento de uno mismo, el amor al prójimo, el respeto a la dignidad de todos y a sus opiniones, conducen a </w:t>
      </w:r>
      <w:r w:rsidRPr="00894FB0">
        <w:rPr>
          <w:rFonts w:ascii="Bookman Old Style" w:hAnsi="Bookman Old Style" w:cs="Calibri"/>
          <w:b/>
          <w:szCs w:val="24"/>
        </w:rPr>
        <w:t>la superación.</w:t>
      </w:r>
    </w:p>
    <w:p w14:paraId="2678AD69" w14:textId="3A755D21" w:rsidR="007B0C92" w:rsidRPr="00894FB0" w:rsidRDefault="00894FB0" w:rsidP="007B0C92">
      <w:pPr>
        <w:spacing w:before="100" w:beforeAutospacing="1" w:after="100" w:afterAutospacing="1"/>
        <w:jc w:val="both"/>
        <w:rPr>
          <w:rFonts w:ascii="Bookman Old Style" w:hAnsi="Bookman Old Style" w:cs="Calibri"/>
          <w:b/>
          <w:szCs w:val="24"/>
        </w:rPr>
      </w:pPr>
      <w:r w:rsidRPr="00894FB0">
        <w:rPr>
          <w:rFonts w:ascii="Bookman Old Style" w:hAnsi="Bookman Old Style" w:cs="Calibri"/>
          <w:b/>
          <w:szCs w:val="24"/>
        </w:rPr>
        <w:t>5.</w:t>
      </w:r>
      <w:r w:rsidRPr="00894FB0">
        <w:rPr>
          <w:rFonts w:ascii="Bookman Old Style" w:hAnsi="Bookman Old Style" w:cs="Calibri"/>
          <w:b/>
          <w:szCs w:val="24"/>
        </w:rPr>
        <w:tab/>
      </w:r>
      <w:r w:rsidR="007B0C92" w:rsidRPr="00894FB0">
        <w:rPr>
          <w:rFonts w:ascii="Bookman Old Style" w:hAnsi="Bookman Old Style" w:cs="Calibri"/>
          <w:b/>
          <w:szCs w:val="24"/>
        </w:rPr>
        <w:t>La verdadera solución, volver a las raíces cristianas</w:t>
      </w:r>
    </w:p>
    <w:p w14:paraId="5208155E" w14:textId="500857EC" w:rsidR="00472CFA" w:rsidRPr="00894FB0" w:rsidRDefault="00114670" w:rsidP="007B0C92">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Por medio de su hijo Jesucristo, que encarnó a la perfección el amor al pr</w:t>
      </w:r>
      <w:r w:rsidR="007A2177" w:rsidRPr="00894FB0">
        <w:rPr>
          <w:rFonts w:ascii="Bookman Old Style" w:hAnsi="Bookman Old Style" w:cs="Calibri"/>
          <w:szCs w:val="24"/>
        </w:rPr>
        <w:t>ó</w:t>
      </w:r>
      <w:r w:rsidRPr="00894FB0">
        <w:rPr>
          <w:rFonts w:ascii="Bookman Old Style" w:hAnsi="Bookman Old Style" w:cs="Calibri"/>
          <w:szCs w:val="24"/>
        </w:rPr>
        <w:t>jimo</w:t>
      </w:r>
      <w:r w:rsidR="007A2177" w:rsidRPr="00894FB0">
        <w:rPr>
          <w:rFonts w:ascii="Bookman Old Style" w:hAnsi="Bookman Old Style" w:cs="Calibri"/>
          <w:szCs w:val="24"/>
        </w:rPr>
        <w:t xml:space="preserve"> dando su vida por todos, </w:t>
      </w:r>
      <w:r w:rsidR="007B0C92" w:rsidRPr="00894FB0">
        <w:rPr>
          <w:rFonts w:ascii="Bookman Old Style" w:hAnsi="Bookman Old Style" w:cs="Calibri"/>
          <w:szCs w:val="24"/>
        </w:rPr>
        <w:t>- también por los que lo ignoran o lo</w:t>
      </w:r>
      <w:r w:rsidR="00A021DB" w:rsidRPr="00894FB0">
        <w:rPr>
          <w:rFonts w:ascii="Bookman Old Style" w:hAnsi="Bookman Old Style" w:cs="Calibri"/>
          <w:szCs w:val="24"/>
        </w:rPr>
        <w:t>s</w:t>
      </w:r>
      <w:r w:rsidR="007B0C92" w:rsidRPr="00894FB0">
        <w:rPr>
          <w:rFonts w:ascii="Bookman Old Style" w:hAnsi="Bookman Old Style" w:cs="Calibri"/>
          <w:szCs w:val="24"/>
        </w:rPr>
        <w:t xml:space="preserve"> que no lo conocen - </w:t>
      </w:r>
      <w:r w:rsidR="007A2177" w:rsidRPr="00894FB0">
        <w:rPr>
          <w:rFonts w:ascii="Bookman Old Style" w:hAnsi="Bookman Old Style" w:cs="Calibri"/>
          <w:szCs w:val="24"/>
        </w:rPr>
        <w:t xml:space="preserve">hemos vencido la ley </w:t>
      </w:r>
      <w:r w:rsidR="007A2177" w:rsidRPr="00894FB0">
        <w:rPr>
          <w:rFonts w:ascii="Bookman Old Style" w:hAnsi="Bookman Old Style" w:cs="Calibri"/>
          <w:i/>
          <w:szCs w:val="24"/>
        </w:rPr>
        <w:t>antigua del talion</w:t>
      </w:r>
      <w:r w:rsidR="00F339DF" w:rsidRPr="00894FB0">
        <w:rPr>
          <w:rFonts w:ascii="Bookman Old Style" w:hAnsi="Bookman Old Style" w:cs="Calibri"/>
          <w:szCs w:val="24"/>
        </w:rPr>
        <w:t>, ojo por ojo diente por diente</w:t>
      </w:r>
      <w:r w:rsidR="00061F56" w:rsidRPr="00894FB0">
        <w:rPr>
          <w:rFonts w:ascii="Bookman Old Style" w:hAnsi="Bookman Old Style" w:cs="Calibri"/>
          <w:szCs w:val="24"/>
        </w:rPr>
        <w:t xml:space="preserve"> y nos ha sido </w:t>
      </w:r>
      <w:r w:rsidR="00E84E1B" w:rsidRPr="00894FB0">
        <w:rPr>
          <w:rFonts w:ascii="Bookman Old Style" w:hAnsi="Bookman Old Style" w:cs="Calibri"/>
          <w:szCs w:val="24"/>
        </w:rPr>
        <w:t>dad</w:t>
      </w:r>
      <w:r w:rsidR="007B0C92" w:rsidRPr="00894FB0">
        <w:rPr>
          <w:rFonts w:ascii="Bookman Old Style" w:hAnsi="Bookman Old Style" w:cs="Calibri"/>
          <w:szCs w:val="24"/>
        </w:rPr>
        <w:t>a</w:t>
      </w:r>
      <w:r w:rsidR="00061F56" w:rsidRPr="00894FB0">
        <w:rPr>
          <w:rFonts w:ascii="Bookman Old Style" w:hAnsi="Bookman Old Style" w:cs="Calibri"/>
          <w:szCs w:val="24"/>
        </w:rPr>
        <w:t xml:space="preserve"> </w:t>
      </w:r>
      <w:r w:rsidR="00061F56" w:rsidRPr="00894FB0">
        <w:rPr>
          <w:rFonts w:ascii="Bookman Old Style" w:hAnsi="Bookman Old Style" w:cs="Calibri"/>
          <w:b/>
          <w:szCs w:val="24"/>
        </w:rPr>
        <w:t>la ley del amor</w:t>
      </w:r>
      <w:r w:rsidR="00222C2D" w:rsidRPr="00894FB0">
        <w:rPr>
          <w:rFonts w:ascii="Bookman Old Style" w:hAnsi="Bookman Old Style" w:cs="Calibri"/>
          <w:b/>
          <w:szCs w:val="24"/>
        </w:rPr>
        <w:t xml:space="preserve"> y del perdon</w:t>
      </w:r>
      <w:r w:rsidR="007B0C92" w:rsidRPr="00894FB0">
        <w:rPr>
          <w:rFonts w:ascii="Bookman Old Style" w:hAnsi="Bookman Old Style" w:cs="Calibri"/>
          <w:szCs w:val="24"/>
        </w:rPr>
        <w:t>, no só</w:t>
      </w:r>
      <w:r w:rsidR="00B1508A" w:rsidRPr="00894FB0">
        <w:rPr>
          <w:rFonts w:ascii="Bookman Old Style" w:hAnsi="Bookman Old Style" w:cs="Calibri"/>
          <w:szCs w:val="24"/>
        </w:rPr>
        <w:t>lo como norma personal de vida, sino como camino de toda la sociedad.</w:t>
      </w:r>
      <w:r w:rsidR="00A021DB" w:rsidRPr="00894FB0">
        <w:rPr>
          <w:rFonts w:ascii="Bookman Old Style" w:hAnsi="Bookman Old Style" w:cs="Calibri"/>
          <w:szCs w:val="24"/>
        </w:rPr>
        <w:t xml:space="preserve"> La Iglesia no dejará</w:t>
      </w:r>
      <w:r w:rsidR="007B0C92" w:rsidRPr="00894FB0">
        <w:rPr>
          <w:rFonts w:ascii="Bookman Old Style" w:hAnsi="Bookman Old Style" w:cs="Calibri"/>
          <w:szCs w:val="24"/>
        </w:rPr>
        <w:t xml:space="preserve"> nunca de anunciar a todos, sin excepción, que es posible construir una civilización donde la ley fundamental sea la de amor, como enseña el profeta “Pondré mi ley dentro de ellos, y en su corazón la escribiré”</w:t>
      </w:r>
      <w:r w:rsidR="00A021DB" w:rsidRPr="00894FB0">
        <w:rPr>
          <w:rStyle w:val="Refdenotaalpie"/>
          <w:rFonts w:ascii="Bookman Old Style" w:hAnsi="Bookman Old Style" w:cs="Calibri"/>
          <w:szCs w:val="24"/>
        </w:rPr>
        <w:footnoteReference w:id="3"/>
      </w:r>
      <w:r w:rsidR="00A021DB" w:rsidRPr="00894FB0">
        <w:rPr>
          <w:rFonts w:ascii="Bookman Old Style" w:hAnsi="Bookman Old Style" w:cs="Calibri"/>
          <w:szCs w:val="24"/>
        </w:rPr>
        <w:t>.</w:t>
      </w:r>
    </w:p>
    <w:p w14:paraId="470DE8E8" w14:textId="39B4BEBE" w:rsidR="007E5EE6" w:rsidRPr="00894FB0" w:rsidRDefault="00AE4135" w:rsidP="007B0C92">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El rápido desarrollo que ha experimentado la nación en las últimas décadas, la abundancia de bienes, el acceso a la educación y la cultura, y tantos otros signos de un bienestar cada más generalizado, no pueden ser causa para que una sociedad se aparte de Dios, e incluso se vuelva contra El, estableciendo formas de vida, que contradicen sus enseñanzas y que repugnarían a nuestros antepasados que dejaron su hacienda, su vida y sus aspiraciones para hacer surgir nuestra Patria. Muchos podemos recordar las advertencias </w:t>
      </w:r>
      <w:r w:rsidR="00A021DB" w:rsidRPr="00894FB0">
        <w:rPr>
          <w:rFonts w:ascii="Bookman Old Style" w:hAnsi="Bookman Old Style" w:cs="Calibri"/>
          <w:szCs w:val="24"/>
        </w:rPr>
        <w:t>que hace casi cuarenta años hací</w:t>
      </w:r>
      <w:r w:rsidRPr="00894FB0">
        <w:rPr>
          <w:rFonts w:ascii="Bookman Old Style" w:hAnsi="Bookman Old Style" w:cs="Calibri"/>
          <w:szCs w:val="24"/>
        </w:rPr>
        <w:t xml:space="preserve">a el Santo Papa Juan Pablo II a la vieja Europa, empeñada en alejarse de Dios. </w:t>
      </w:r>
      <w:r w:rsidR="007E5EE6" w:rsidRPr="00894FB0">
        <w:rPr>
          <w:rFonts w:ascii="Bookman Old Style" w:hAnsi="Bookman Old Style" w:cs="Calibri"/>
          <w:szCs w:val="24"/>
        </w:rPr>
        <w:t>“</w:t>
      </w:r>
      <w:r w:rsidR="007E5EE6" w:rsidRPr="00894FB0">
        <w:rPr>
          <w:rFonts w:ascii="Bookman Old Style" w:hAnsi="Bookman Old Style" w:cs="Calibri"/>
          <w:b/>
          <w:szCs w:val="24"/>
        </w:rPr>
        <w:t>Sé tú misma. Descubre tus orígenes. Aviva tus raíces. Revive aquellos valores auténticos que hicieron gloriosa tu historia y benéfica tu presencia en los demás continentes</w:t>
      </w:r>
      <w:r w:rsidR="007E5EE6" w:rsidRPr="00894FB0">
        <w:rPr>
          <w:rFonts w:ascii="Bookman Old Style" w:hAnsi="Bookman Old Style" w:cs="Calibri"/>
          <w:szCs w:val="24"/>
        </w:rPr>
        <w:t>”</w:t>
      </w:r>
      <w:r w:rsidR="007E5EE6" w:rsidRPr="00894FB0">
        <w:rPr>
          <w:rStyle w:val="Refdenotaalpie"/>
          <w:rFonts w:ascii="Bookman Old Style" w:hAnsi="Bookman Old Style" w:cs="Calibri"/>
          <w:szCs w:val="24"/>
        </w:rPr>
        <w:footnoteReference w:id="4"/>
      </w:r>
      <w:r w:rsidR="007E5EE6" w:rsidRPr="00894FB0">
        <w:rPr>
          <w:rFonts w:ascii="Bookman Old Style" w:hAnsi="Bookman Old Style" w:cs="Calibri"/>
          <w:szCs w:val="24"/>
        </w:rPr>
        <w:t>.</w:t>
      </w:r>
      <w:r w:rsidR="007E5EE6" w:rsidRPr="00894FB0">
        <w:rPr>
          <w:rFonts w:ascii="Bookman Old Style" w:hAnsi="Bookman Old Style" w:cs="Calibri"/>
          <w:b/>
          <w:szCs w:val="24"/>
        </w:rPr>
        <w:t xml:space="preserve"> </w:t>
      </w:r>
      <w:r w:rsidR="007E5EE6" w:rsidRPr="00894FB0">
        <w:rPr>
          <w:rFonts w:ascii="Bookman Old Style" w:hAnsi="Bookman Old Style" w:cs="Calibri"/>
          <w:szCs w:val="24"/>
        </w:rPr>
        <w:t xml:space="preserve">Ese llamado es hoy dirigidos a </w:t>
      </w:r>
      <w:r w:rsidR="007E5EE6" w:rsidRPr="00894FB0">
        <w:rPr>
          <w:rFonts w:ascii="Bookman Old Style" w:hAnsi="Bookman Old Style" w:cs="Calibri"/>
          <w:szCs w:val="24"/>
        </w:rPr>
        <w:lastRenderedPageBreak/>
        <w:t>nosotros, a la nación chilena, a sus dirigentes, a sus hombre públicos, a sus ciudadanos, a la Iglesia y a las confesiones religiosas.</w:t>
      </w:r>
    </w:p>
    <w:p w14:paraId="6990DF99" w14:textId="77777777" w:rsidR="00873C06" w:rsidRPr="00894FB0" w:rsidRDefault="007E5EE6" w:rsidP="007E5EE6">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Ser nosotros mismos, volver a los orígenes, avivar las raíces, no es otra cosa que reconocer que somos criaturas de Dios, que hemos sido salvados por la pasión y muerte del Señor Jesús. Ser nosotros mismos, implica un profundo </w:t>
      </w:r>
      <w:r w:rsidRPr="00894FB0">
        <w:rPr>
          <w:rFonts w:ascii="Bookman Old Style" w:hAnsi="Bookman Old Style" w:cs="Calibri"/>
          <w:b/>
          <w:szCs w:val="24"/>
        </w:rPr>
        <w:t>acto de humildad colectiva</w:t>
      </w:r>
      <w:r w:rsidRPr="00894FB0">
        <w:rPr>
          <w:rFonts w:ascii="Bookman Old Style" w:hAnsi="Bookman Old Style" w:cs="Calibri"/>
          <w:szCs w:val="24"/>
        </w:rPr>
        <w:t>, que nos haga abandonar el intento de manejar todos los hilos de la historia, de la ciencia, de la vida, para reconocer que somos servidores de Dios y de los demás. Y, que</w:t>
      </w:r>
      <w:r w:rsidR="00873C06" w:rsidRPr="00894FB0">
        <w:rPr>
          <w:rFonts w:ascii="Bookman Old Style" w:hAnsi="Bookman Old Style" w:cs="Calibri"/>
          <w:szCs w:val="24"/>
        </w:rPr>
        <w:t>ridos hermanos y hermanas, no son esos</w:t>
      </w:r>
      <w:r w:rsidRPr="00894FB0">
        <w:rPr>
          <w:rFonts w:ascii="Bookman Old Style" w:hAnsi="Bookman Old Style" w:cs="Calibri"/>
          <w:szCs w:val="24"/>
        </w:rPr>
        <w:t xml:space="preserve"> </w:t>
      </w:r>
      <w:r w:rsidR="00873C06" w:rsidRPr="00894FB0">
        <w:rPr>
          <w:rFonts w:ascii="Bookman Old Style" w:hAnsi="Bookman Old Style" w:cs="Calibri"/>
          <w:szCs w:val="24"/>
        </w:rPr>
        <w:t>los caminos</w:t>
      </w:r>
      <w:r w:rsidRPr="00894FB0">
        <w:rPr>
          <w:rFonts w:ascii="Bookman Old Style" w:hAnsi="Bookman Old Style" w:cs="Calibri"/>
          <w:szCs w:val="24"/>
        </w:rPr>
        <w:t xml:space="preserve"> que vamos siguiendo o hacia el cual se nos quiere conducir. Por el contrario, </w:t>
      </w:r>
      <w:r w:rsidR="00873C06" w:rsidRPr="00894FB0">
        <w:rPr>
          <w:rFonts w:ascii="Bookman Old Style" w:hAnsi="Bookman Old Style" w:cs="Calibri"/>
          <w:szCs w:val="24"/>
        </w:rPr>
        <w:t xml:space="preserve">la ruta que llevamos es de soberbia, altivez y ensimismamiento. </w:t>
      </w:r>
    </w:p>
    <w:p w14:paraId="5ED37DC1" w14:textId="7D3AE6F9" w:rsidR="00AE4135" w:rsidRPr="00894FB0" w:rsidRDefault="00873C06" w:rsidP="007E5EE6">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Siguiendo el pensamiento del papa Juan Pablo podemos decir que “</w:t>
      </w:r>
      <w:r w:rsidRPr="00894FB0">
        <w:rPr>
          <w:rFonts w:ascii="Bookman Old Style" w:hAnsi="Bookman Old Style" w:cs="Calibri"/>
          <w:b/>
          <w:szCs w:val="24"/>
        </w:rPr>
        <w:t>La vida civil se encuentra marcada por las consecuencias de ideologías secularizadas, que van desde la negación de Dios o la limitación de la libertad religiosa, a la preponderante importancia atribuida al éxito económico respecto a los valores humanos del trabajo y de la producción; desde el materialismo y el hedonismo, que atacan los valores de la familia prolífica y unida, los de la vida recién concebida y la tutela moral de la juventud, a un «nihilismo» que desarma la voluntad de afrontar problemas cruciales como los de los nuevos pobres, emigrantes, minorías étnicas y religiosas, recto uso de los medios de información, mientras arma las manos del terrorismo</w:t>
      </w:r>
      <w:r w:rsidRPr="00894FB0">
        <w:rPr>
          <w:rFonts w:ascii="Bookman Old Style" w:hAnsi="Bookman Old Style" w:cs="Calibri"/>
          <w:szCs w:val="24"/>
        </w:rPr>
        <w:t>”</w:t>
      </w:r>
      <w:r w:rsidRPr="00894FB0">
        <w:rPr>
          <w:rStyle w:val="Refdenotaalpie"/>
          <w:rFonts w:ascii="Bookman Old Style" w:hAnsi="Bookman Old Style" w:cs="Calibri"/>
          <w:szCs w:val="24"/>
        </w:rPr>
        <w:footnoteReference w:id="5"/>
      </w:r>
      <w:r w:rsidRPr="00894FB0">
        <w:rPr>
          <w:rFonts w:ascii="Bookman Old Style" w:hAnsi="Bookman Old Style" w:cs="Calibri"/>
          <w:szCs w:val="24"/>
        </w:rPr>
        <w:t>.</w:t>
      </w:r>
    </w:p>
    <w:p w14:paraId="6A99A2C4" w14:textId="660652CB" w:rsidR="00873C06" w:rsidRPr="00894FB0" w:rsidRDefault="00873C06" w:rsidP="007E5EE6">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Aquel proceso de alejamiento de Dios que la vieja Europa recorrió en 50 años, entre guerras, ideologías y enfrentamientos, es el mismo proceso que hoy en pocos años hemos surcado nosotros y los frutos amargos, allá y entre nosotros, son visibles. Aprendamos de la historia, de nuestro pasado reciente y busquemos rectificar los rumbos, primero en nuestra vida persona</w:t>
      </w:r>
      <w:r w:rsidR="00A021DB" w:rsidRPr="00894FB0">
        <w:rPr>
          <w:rFonts w:ascii="Bookman Old Style" w:hAnsi="Bookman Old Style" w:cs="Calibri"/>
          <w:szCs w:val="24"/>
        </w:rPr>
        <w:t>l</w:t>
      </w:r>
      <w:r w:rsidRPr="00894FB0">
        <w:rPr>
          <w:rFonts w:ascii="Bookman Old Style" w:hAnsi="Bookman Old Style" w:cs="Calibri"/>
          <w:szCs w:val="24"/>
        </w:rPr>
        <w:t xml:space="preserve"> y luego en la vida social y política de nuestra nación. </w:t>
      </w:r>
    </w:p>
    <w:p w14:paraId="728C473A" w14:textId="4382895D" w:rsidR="00AE4135" w:rsidRPr="00894FB0" w:rsidRDefault="00894FB0" w:rsidP="00873C06">
      <w:pPr>
        <w:spacing w:before="100" w:beforeAutospacing="1" w:after="100" w:afterAutospacing="1"/>
        <w:jc w:val="both"/>
        <w:rPr>
          <w:rFonts w:ascii="Bookman Old Style" w:hAnsi="Bookman Old Style" w:cs="Calibri"/>
          <w:b/>
          <w:szCs w:val="24"/>
        </w:rPr>
      </w:pPr>
      <w:r w:rsidRPr="00894FB0">
        <w:rPr>
          <w:rFonts w:ascii="Bookman Old Style" w:hAnsi="Bookman Old Style" w:cs="Calibri"/>
          <w:b/>
          <w:szCs w:val="24"/>
        </w:rPr>
        <w:t>6.</w:t>
      </w:r>
      <w:r w:rsidRPr="00894FB0">
        <w:rPr>
          <w:rFonts w:ascii="Bookman Old Style" w:hAnsi="Bookman Old Style" w:cs="Calibri"/>
          <w:b/>
          <w:szCs w:val="24"/>
        </w:rPr>
        <w:tab/>
      </w:r>
      <w:r w:rsidR="00873C06" w:rsidRPr="00894FB0">
        <w:rPr>
          <w:rFonts w:ascii="Bookman Old Style" w:hAnsi="Bookman Old Style" w:cs="Calibri"/>
          <w:b/>
          <w:szCs w:val="24"/>
        </w:rPr>
        <w:t>¿Chile una nación de rencores?</w:t>
      </w:r>
      <w:r w:rsidR="0079439F" w:rsidRPr="00894FB0">
        <w:rPr>
          <w:rFonts w:ascii="Bookman Old Style" w:hAnsi="Bookman Old Style" w:cs="Calibri"/>
          <w:b/>
          <w:szCs w:val="24"/>
        </w:rPr>
        <w:t xml:space="preserve"> La vía del perdón</w:t>
      </w:r>
    </w:p>
    <w:p w14:paraId="290AC822" w14:textId="0A96AB7B" w:rsidR="0079439F" w:rsidRPr="00894FB0" w:rsidRDefault="0079439F" w:rsidP="0079439F">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En esta fecha tan memorable y que toca el corazón de cada uno de nosotros, me atrevo a proponer un camino largo pero seguro. El camino del perdón, hasta ahora no intentado. Perdonar es la manifestación más elevada del amor y, en consecuencia es lo que más transforma el corazón humano. Por eso, cada vez que perdonamos se opera en nosotros una conversión interior, un verdadero cambio interior que San Juan Crisóstomo llega a decir que </w:t>
      </w:r>
      <w:r w:rsidRPr="00894FB0">
        <w:rPr>
          <w:rFonts w:ascii="Bookman Old Style" w:hAnsi="Bookman Old Style" w:cs="Calibri"/>
          <w:b/>
          <w:szCs w:val="24"/>
        </w:rPr>
        <w:t>“nada nos asemeja tanto a Dios como estar dispuestos al perdón</w:t>
      </w:r>
      <w:r w:rsidRPr="00894FB0">
        <w:rPr>
          <w:rFonts w:ascii="Bookman Old Style" w:hAnsi="Bookman Old Style" w:cs="Calibri"/>
          <w:szCs w:val="24"/>
        </w:rPr>
        <w:t>”.</w:t>
      </w:r>
    </w:p>
    <w:p w14:paraId="6FADEB62" w14:textId="36752E02" w:rsidR="0079439F" w:rsidRPr="00894FB0" w:rsidRDefault="0079439F" w:rsidP="0079439F">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lastRenderedPageBreak/>
        <w:t>Mientras una persona está dominada por el resentimiento, mira al otro con malos ojos por los prejuicios que el odio y el rencor le dictan. Al perdonar, nace un sentimiento nuevo y la mirada se clarifica, desaparecen los prejuicios, y se puede ver a los demás como realmente son, hermanos en la patria común, y descubrimos y valoramos sus cualidades, que hasta entonces estaban como ocultas.</w:t>
      </w:r>
    </w:p>
    <w:p w14:paraId="5198B735" w14:textId="58BB3F7E" w:rsidR="00873C06" w:rsidRPr="00894FB0" w:rsidRDefault="0079439F" w:rsidP="0079439F">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Si los resentimientos son los principales enemigos para las relaciones con los demás en el orden familiar, social, político y de todo tipo de relaciones humanas, el perdón </w:t>
      </w:r>
      <w:r w:rsidRPr="00894FB0">
        <w:rPr>
          <w:rFonts w:ascii="Bookman Old Style" w:hAnsi="Bookman Old Style" w:cs="Calibri"/>
          <w:b/>
          <w:szCs w:val="24"/>
        </w:rPr>
        <w:t>permite recobrar el tesoro de la amistad</w:t>
      </w:r>
      <w:r w:rsidR="00A021DB" w:rsidRPr="00894FB0">
        <w:rPr>
          <w:rFonts w:ascii="Bookman Old Style" w:hAnsi="Bookman Old Style" w:cs="Calibri"/>
          <w:szCs w:val="24"/>
        </w:rPr>
        <w:t xml:space="preserve"> </w:t>
      </w:r>
      <w:r w:rsidR="00A021DB" w:rsidRPr="00894FB0">
        <w:rPr>
          <w:rFonts w:ascii="Bookman Old Style" w:hAnsi="Bookman Old Style" w:cs="Calibri"/>
          <w:b/>
          <w:szCs w:val="24"/>
        </w:rPr>
        <w:t>cívica</w:t>
      </w:r>
      <w:r w:rsidRPr="00894FB0">
        <w:rPr>
          <w:rFonts w:ascii="Bookman Old Style" w:hAnsi="Bookman Old Style" w:cs="Calibri"/>
          <w:szCs w:val="24"/>
        </w:rPr>
        <w:t xml:space="preserve"> o recuperar el amor que parecía perdido. Que frecuente es que el amor entre dos personas decaiga porque cada uno va acumulando las ofensas, llevando cuentas de las agravios, reales o inventados, que recibimos, en lugar de pasarlas por alto y perdonarlas. El perdón mantiene vivo el amor, lo renueva, y evita la pérdida de la amistad que es uno de los dones más valiosos en esta vida.</w:t>
      </w:r>
    </w:p>
    <w:p w14:paraId="3917E952" w14:textId="6AAC17F0" w:rsidR="003A46D8" w:rsidRPr="00894FB0" w:rsidRDefault="00305898" w:rsidP="00C83390">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Dice el libro de los Proverbios</w:t>
      </w:r>
      <w:r w:rsidR="00442B5F" w:rsidRPr="00894FB0">
        <w:rPr>
          <w:rFonts w:ascii="Bookman Old Style" w:hAnsi="Bookman Old Style" w:cs="Calibri"/>
          <w:szCs w:val="24"/>
        </w:rPr>
        <w:t xml:space="preserve"> que “</w:t>
      </w:r>
      <w:r w:rsidR="00442B5F" w:rsidRPr="00894FB0">
        <w:rPr>
          <w:rFonts w:ascii="Bookman Old Style" w:hAnsi="Bookman Old Style" w:cs="Calibri"/>
          <w:i/>
          <w:szCs w:val="24"/>
        </w:rPr>
        <w:t>la sabiduría del hombre lo</w:t>
      </w:r>
      <w:r w:rsidR="00472CFA" w:rsidRPr="00894FB0">
        <w:rPr>
          <w:rFonts w:ascii="Bookman Old Style" w:hAnsi="Bookman Old Style" w:cs="Calibri"/>
          <w:i/>
          <w:szCs w:val="24"/>
        </w:rPr>
        <w:t xml:space="preserve"> </w:t>
      </w:r>
      <w:r w:rsidR="00442B5F" w:rsidRPr="00894FB0">
        <w:rPr>
          <w:rFonts w:ascii="Bookman Old Style" w:hAnsi="Bookman Old Style" w:cs="Calibri"/>
          <w:i/>
          <w:szCs w:val="24"/>
        </w:rPr>
        <w:t>hace lento para la ira, y su gloria es pasar por alto una ofensa</w:t>
      </w:r>
      <w:r w:rsidR="000C0C2E" w:rsidRPr="00894FB0">
        <w:rPr>
          <w:rFonts w:ascii="Bookman Old Style" w:hAnsi="Bookman Old Style" w:cs="Calibri"/>
          <w:szCs w:val="24"/>
        </w:rPr>
        <w:t>”</w:t>
      </w:r>
      <w:r w:rsidR="0079439F" w:rsidRPr="00894FB0">
        <w:rPr>
          <w:rStyle w:val="Refdenotaalpie"/>
          <w:rFonts w:ascii="Bookman Old Style" w:hAnsi="Bookman Old Style" w:cs="Calibri"/>
          <w:szCs w:val="24"/>
        </w:rPr>
        <w:footnoteReference w:id="6"/>
      </w:r>
      <w:r w:rsidR="003D513F" w:rsidRPr="00894FB0">
        <w:rPr>
          <w:rFonts w:ascii="Bookman Old Style" w:hAnsi="Bookman Old Style" w:cs="Calibri"/>
          <w:szCs w:val="24"/>
        </w:rPr>
        <w:t xml:space="preserve">. </w:t>
      </w:r>
      <w:r w:rsidR="00810A68" w:rsidRPr="00894FB0">
        <w:rPr>
          <w:rFonts w:ascii="Bookman Old Style" w:hAnsi="Bookman Old Style" w:cs="Calibri"/>
          <w:szCs w:val="24"/>
        </w:rPr>
        <w:t xml:space="preserve">Cuando cada uno de nosotros experimenta el amor misericordio de Dios y su perdon </w:t>
      </w:r>
      <w:r w:rsidR="00DB22FF" w:rsidRPr="00894FB0">
        <w:rPr>
          <w:rFonts w:ascii="Bookman Old Style" w:hAnsi="Bookman Old Style" w:cs="Calibri"/>
          <w:szCs w:val="24"/>
        </w:rPr>
        <w:t>– lo que implica reconocer nuestro p</w:t>
      </w:r>
      <w:r w:rsidR="00C83390" w:rsidRPr="00894FB0">
        <w:rPr>
          <w:rFonts w:ascii="Bookman Old Style" w:hAnsi="Bookman Old Style" w:cs="Calibri"/>
          <w:szCs w:val="24"/>
        </w:rPr>
        <w:t>ropio pecado- entonces el corazó</w:t>
      </w:r>
      <w:r w:rsidR="00DB22FF" w:rsidRPr="00894FB0">
        <w:rPr>
          <w:rFonts w:ascii="Bookman Old Style" w:hAnsi="Bookman Old Style" w:cs="Calibri"/>
          <w:szCs w:val="24"/>
        </w:rPr>
        <w:t xml:space="preserve">n humano </w:t>
      </w:r>
      <w:r w:rsidR="00DA4D34" w:rsidRPr="00894FB0">
        <w:rPr>
          <w:rFonts w:ascii="Bookman Old Style" w:hAnsi="Bookman Old Style" w:cs="Calibri"/>
          <w:szCs w:val="24"/>
        </w:rPr>
        <w:t>es capaz de comprender el perdon</w:t>
      </w:r>
      <w:r w:rsidR="00C83390" w:rsidRPr="00894FB0">
        <w:rPr>
          <w:rFonts w:ascii="Bookman Old Style" w:hAnsi="Bookman Old Style" w:cs="Calibri"/>
          <w:szCs w:val="24"/>
        </w:rPr>
        <w:t>,</w:t>
      </w:r>
      <w:r w:rsidR="00DA4D34" w:rsidRPr="00894FB0">
        <w:rPr>
          <w:rFonts w:ascii="Bookman Old Style" w:hAnsi="Bookman Old Style" w:cs="Calibri"/>
          <w:szCs w:val="24"/>
        </w:rPr>
        <w:t xml:space="preserve"> incluso al que podríamos llamar enemigo. Esta es la verdadera lógica de una convivencia social honesta </w:t>
      </w:r>
      <w:r w:rsidR="00ED1251" w:rsidRPr="00894FB0">
        <w:rPr>
          <w:rFonts w:ascii="Bookman Old Style" w:hAnsi="Bookman Old Style" w:cs="Calibri"/>
          <w:szCs w:val="24"/>
        </w:rPr>
        <w:t xml:space="preserve">y fructifera, </w:t>
      </w:r>
      <w:r w:rsidR="00C83390" w:rsidRPr="00894FB0">
        <w:rPr>
          <w:rFonts w:ascii="Bookman Old Style" w:hAnsi="Bookman Old Style" w:cs="Calibri"/>
          <w:szCs w:val="24"/>
        </w:rPr>
        <w:t xml:space="preserve">a la que todos debemos aspirar. </w:t>
      </w:r>
      <w:r w:rsidR="003D513F" w:rsidRPr="00894FB0">
        <w:rPr>
          <w:rFonts w:ascii="Bookman Old Style" w:hAnsi="Bookman Old Style" w:cs="Calibri"/>
          <w:szCs w:val="24"/>
        </w:rPr>
        <w:t>Pero es una lógica que requiere poner a Dios al centro, como aquel veterano de la guerra nos lo recordaba en su última morada.</w:t>
      </w:r>
    </w:p>
    <w:p w14:paraId="477A16BC" w14:textId="01DC8E7A" w:rsidR="003D513F" w:rsidRPr="00894FB0" w:rsidRDefault="00894FB0" w:rsidP="003D513F">
      <w:pPr>
        <w:spacing w:before="100" w:beforeAutospacing="1" w:after="100" w:afterAutospacing="1"/>
        <w:jc w:val="both"/>
        <w:rPr>
          <w:rFonts w:ascii="Bookman Old Style" w:hAnsi="Bookman Old Style" w:cs="Calibri"/>
          <w:b/>
          <w:szCs w:val="24"/>
        </w:rPr>
      </w:pPr>
      <w:r w:rsidRPr="00894FB0">
        <w:rPr>
          <w:rFonts w:ascii="Bookman Old Style" w:hAnsi="Bookman Old Style" w:cs="Calibri"/>
          <w:b/>
          <w:szCs w:val="24"/>
        </w:rPr>
        <w:t>7.</w:t>
      </w:r>
      <w:r w:rsidRPr="00894FB0">
        <w:rPr>
          <w:rFonts w:ascii="Bookman Old Style" w:hAnsi="Bookman Old Style" w:cs="Calibri"/>
          <w:b/>
          <w:szCs w:val="24"/>
        </w:rPr>
        <w:tab/>
      </w:r>
      <w:r w:rsidR="003D513F" w:rsidRPr="00894FB0">
        <w:rPr>
          <w:rFonts w:ascii="Bookman Old Style" w:hAnsi="Bookman Old Style" w:cs="Calibri"/>
          <w:b/>
          <w:szCs w:val="24"/>
        </w:rPr>
        <w:t>El triste espectáculo de las disputas y rencillas</w:t>
      </w:r>
    </w:p>
    <w:p w14:paraId="19975C11" w14:textId="77777777" w:rsidR="003D513F" w:rsidRPr="00894FB0" w:rsidRDefault="003A46D8" w:rsidP="003D513F">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Triste espectáculo dan al pueblo sencillo y trabajador quienes desde puestos elevados, muchas veces a los que han sido llamados</w:t>
      </w:r>
      <w:r w:rsidR="00D36B77" w:rsidRPr="00894FB0">
        <w:rPr>
          <w:rFonts w:ascii="Bookman Old Style" w:hAnsi="Bookman Old Style" w:cs="Calibri"/>
          <w:szCs w:val="24"/>
        </w:rPr>
        <w:t xml:space="preserve"> por la voluntad popular, no muestran sin</w:t>
      </w:r>
      <w:r w:rsidR="00316E48" w:rsidRPr="00894FB0">
        <w:rPr>
          <w:rFonts w:ascii="Bookman Old Style" w:hAnsi="Bookman Old Style" w:cs="Calibri"/>
          <w:szCs w:val="24"/>
        </w:rPr>
        <w:t>o</w:t>
      </w:r>
      <w:r w:rsidR="00D36B77" w:rsidRPr="00894FB0">
        <w:rPr>
          <w:rFonts w:ascii="Bookman Old Style" w:hAnsi="Bookman Old Style" w:cs="Calibri"/>
          <w:szCs w:val="24"/>
        </w:rPr>
        <w:t xml:space="preserve"> discordia, </w:t>
      </w:r>
      <w:r w:rsidR="00316E48" w:rsidRPr="00894FB0">
        <w:rPr>
          <w:rFonts w:ascii="Bookman Old Style" w:hAnsi="Bookman Old Style" w:cs="Calibri"/>
          <w:szCs w:val="24"/>
        </w:rPr>
        <w:t>d</w:t>
      </w:r>
      <w:r w:rsidR="00B12EB8" w:rsidRPr="00894FB0">
        <w:rPr>
          <w:rFonts w:ascii="Bookman Old Style" w:hAnsi="Bookman Old Style" w:cs="Calibri"/>
          <w:szCs w:val="24"/>
        </w:rPr>
        <w:t>i</w:t>
      </w:r>
      <w:r w:rsidR="00316E48" w:rsidRPr="00894FB0">
        <w:rPr>
          <w:rFonts w:ascii="Bookman Old Style" w:hAnsi="Bookman Old Style" w:cs="Calibri"/>
          <w:szCs w:val="24"/>
        </w:rPr>
        <w:t xml:space="preserve">senso, ataques y </w:t>
      </w:r>
      <w:r w:rsidR="00B12EB8" w:rsidRPr="00894FB0">
        <w:rPr>
          <w:rFonts w:ascii="Bookman Old Style" w:hAnsi="Bookman Old Style" w:cs="Calibri"/>
          <w:szCs w:val="24"/>
        </w:rPr>
        <w:t>ofensas</w:t>
      </w:r>
      <w:r w:rsidR="007232A1" w:rsidRPr="00894FB0">
        <w:rPr>
          <w:rFonts w:ascii="Bookman Old Style" w:hAnsi="Bookman Old Style" w:cs="Calibri"/>
          <w:szCs w:val="24"/>
        </w:rPr>
        <w:t>, que hacen ingobernables los procesos sociales y politicos</w:t>
      </w:r>
      <w:r w:rsidRPr="00894FB0">
        <w:rPr>
          <w:rFonts w:ascii="Bookman Old Style" w:hAnsi="Bookman Old Style" w:cs="Calibri"/>
          <w:szCs w:val="24"/>
        </w:rPr>
        <w:t xml:space="preserve"> </w:t>
      </w:r>
      <w:r w:rsidR="007232A1" w:rsidRPr="00894FB0">
        <w:rPr>
          <w:rFonts w:ascii="Bookman Old Style" w:hAnsi="Bookman Old Style" w:cs="Calibri"/>
          <w:szCs w:val="24"/>
        </w:rPr>
        <w:t>y terminan creando un clima</w:t>
      </w:r>
      <w:r w:rsidR="00ED1251" w:rsidRPr="00894FB0">
        <w:rPr>
          <w:rFonts w:ascii="Bookman Old Style" w:hAnsi="Bookman Old Style" w:cs="Calibri"/>
          <w:szCs w:val="24"/>
        </w:rPr>
        <w:t xml:space="preserve"> </w:t>
      </w:r>
      <w:r w:rsidR="003D513F" w:rsidRPr="00894FB0">
        <w:rPr>
          <w:rFonts w:ascii="Bookman Old Style" w:hAnsi="Bookman Old Style" w:cs="Calibri"/>
          <w:szCs w:val="24"/>
        </w:rPr>
        <w:t>de odiosidad y violencia</w:t>
      </w:r>
      <w:r w:rsidR="007E4FCF" w:rsidRPr="00894FB0">
        <w:rPr>
          <w:rFonts w:ascii="Bookman Old Style" w:hAnsi="Bookman Old Style" w:cs="Calibri"/>
          <w:szCs w:val="24"/>
        </w:rPr>
        <w:t xml:space="preserve"> </w:t>
      </w:r>
    </w:p>
    <w:p w14:paraId="50F4B3FB" w14:textId="0A089069" w:rsidR="00305898" w:rsidRPr="00894FB0" w:rsidRDefault="007E4FCF" w:rsidP="003D513F">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También allí falta el amor a Dios y </w:t>
      </w:r>
      <w:r w:rsidR="00CA6869" w:rsidRPr="00894FB0">
        <w:rPr>
          <w:rFonts w:ascii="Bookman Old Style" w:hAnsi="Bookman Old Style" w:cs="Calibri"/>
          <w:szCs w:val="24"/>
        </w:rPr>
        <w:t>al pr</w:t>
      </w:r>
      <w:r w:rsidR="002E3740">
        <w:rPr>
          <w:rFonts w:ascii="Bookman Old Style" w:hAnsi="Bookman Old Style" w:cs="Calibri"/>
          <w:szCs w:val="24"/>
        </w:rPr>
        <w:t>ójimo</w:t>
      </w:r>
      <w:r w:rsidR="00CA6869" w:rsidRPr="00894FB0">
        <w:rPr>
          <w:rFonts w:ascii="Bookman Old Style" w:hAnsi="Bookman Old Style" w:cs="Calibri"/>
          <w:szCs w:val="24"/>
        </w:rPr>
        <w:t>.</w:t>
      </w:r>
      <w:r w:rsidR="00EA1E3C" w:rsidRPr="00894FB0">
        <w:rPr>
          <w:rFonts w:ascii="Bookman Old Style" w:hAnsi="Bookman Old Style" w:cs="Calibri"/>
          <w:szCs w:val="24"/>
        </w:rPr>
        <w:t xml:space="preserve"> </w:t>
      </w:r>
      <w:r w:rsidR="00890189" w:rsidRPr="00894FB0">
        <w:rPr>
          <w:rFonts w:ascii="Bookman Old Style" w:hAnsi="Bookman Old Style" w:cs="Calibri"/>
          <w:szCs w:val="24"/>
        </w:rPr>
        <w:t xml:space="preserve">Y ese ambiente, vivido en los ámbitos mas levados de la cultura </w:t>
      </w:r>
      <w:r w:rsidR="00BE06B5" w:rsidRPr="00894FB0">
        <w:rPr>
          <w:rFonts w:ascii="Bookman Old Style" w:hAnsi="Bookman Old Style" w:cs="Calibri"/>
          <w:szCs w:val="24"/>
        </w:rPr>
        <w:t xml:space="preserve">y la política, se trasmite al resto de la población y va creando esa sensación de inestabilidad que daña las relaciones humanas, la familia, el amoroso </w:t>
      </w:r>
      <w:r w:rsidR="00894FB0" w:rsidRPr="00894FB0">
        <w:rPr>
          <w:rFonts w:ascii="Bookman Old Style" w:hAnsi="Bookman Old Style" w:cs="Calibri"/>
          <w:szCs w:val="24"/>
        </w:rPr>
        <w:t>vínculo</w:t>
      </w:r>
      <w:r w:rsidR="00BE06B5" w:rsidRPr="00894FB0">
        <w:rPr>
          <w:rFonts w:ascii="Bookman Old Style" w:hAnsi="Bookman Old Style" w:cs="Calibri"/>
          <w:szCs w:val="24"/>
        </w:rPr>
        <w:t xml:space="preserve"> entre padre</w:t>
      </w:r>
      <w:r w:rsidR="00C83390" w:rsidRPr="00894FB0">
        <w:rPr>
          <w:rFonts w:ascii="Bookman Old Style" w:hAnsi="Bookman Old Style" w:cs="Calibri"/>
          <w:szCs w:val="24"/>
        </w:rPr>
        <w:t>s</w:t>
      </w:r>
      <w:r w:rsidR="00BE06B5" w:rsidRPr="00894FB0">
        <w:rPr>
          <w:rFonts w:ascii="Bookman Old Style" w:hAnsi="Bookman Old Style" w:cs="Calibri"/>
          <w:szCs w:val="24"/>
        </w:rPr>
        <w:t xml:space="preserve"> e hijos y en fin </w:t>
      </w:r>
      <w:r w:rsidR="00AB07AA" w:rsidRPr="00894FB0">
        <w:rPr>
          <w:rFonts w:ascii="Bookman Old Style" w:hAnsi="Bookman Old Style" w:cs="Calibri"/>
          <w:szCs w:val="24"/>
        </w:rPr>
        <w:t>afecta todas las capacidades de las personas para entregarse a los demás.</w:t>
      </w:r>
    </w:p>
    <w:p w14:paraId="12A363EA" w14:textId="5BCCD28F" w:rsidR="007C3C5B" w:rsidRPr="00894FB0" w:rsidRDefault="00EC6A8B" w:rsidP="00FF0929">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Cuantas veces en nuestro interior queremos tener paz, cuanto oramos para que se detengan las guerras y la violencia, pero ya un autor </w:t>
      </w:r>
      <w:r w:rsidRPr="00894FB0">
        <w:rPr>
          <w:rFonts w:ascii="Bookman Old Style" w:hAnsi="Bookman Old Style" w:cs="Calibri"/>
          <w:szCs w:val="24"/>
        </w:rPr>
        <w:lastRenderedPageBreak/>
        <w:t>de hace muchos siglos escribio sabiamente: “</w:t>
      </w:r>
      <w:r w:rsidRPr="00894FB0">
        <w:rPr>
          <w:rFonts w:ascii="Bookman Old Style" w:hAnsi="Bookman Old Style" w:cs="Calibri"/>
          <w:i/>
          <w:szCs w:val="24"/>
        </w:rPr>
        <w:t>El que está en paz no piensa mal de nadie. En cambio, el descontento o inquieto es atormentado por muchas sospechas; ni descansa él ni deja descansar a los demás</w:t>
      </w:r>
      <w:r w:rsidR="003D513F" w:rsidRPr="00894FB0">
        <w:rPr>
          <w:rFonts w:ascii="Bookman Old Style" w:hAnsi="Bookman Old Style" w:cs="Calibri"/>
          <w:szCs w:val="24"/>
        </w:rPr>
        <w:t>”</w:t>
      </w:r>
      <w:r w:rsidR="003D513F" w:rsidRPr="00894FB0">
        <w:rPr>
          <w:rStyle w:val="Refdenotaalpie"/>
          <w:rFonts w:ascii="Bookman Old Style" w:hAnsi="Bookman Old Style" w:cs="Calibri"/>
          <w:szCs w:val="24"/>
        </w:rPr>
        <w:footnoteReference w:id="7"/>
      </w:r>
      <w:r w:rsidR="00726065" w:rsidRPr="00894FB0">
        <w:rPr>
          <w:rFonts w:ascii="Bookman Old Style" w:hAnsi="Bookman Old Style" w:cs="Calibri"/>
          <w:szCs w:val="24"/>
        </w:rPr>
        <w:t>.</w:t>
      </w:r>
      <w:r w:rsidR="00FF0929" w:rsidRPr="00894FB0">
        <w:rPr>
          <w:rFonts w:ascii="Bookman Old Style" w:hAnsi="Bookman Old Style" w:cs="Calibri"/>
          <w:szCs w:val="24"/>
        </w:rPr>
        <w:t xml:space="preserve"> </w:t>
      </w:r>
      <w:r w:rsidR="00C85BDF" w:rsidRPr="00894FB0">
        <w:rPr>
          <w:rFonts w:ascii="Bookman Old Style" w:hAnsi="Bookman Old Style" w:cs="Calibri"/>
          <w:szCs w:val="24"/>
        </w:rPr>
        <w:t xml:space="preserve">La paz es uno de los mayores dones deseados en el Antiguo Testamento. </w:t>
      </w:r>
      <w:r w:rsidR="00FF0929" w:rsidRPr="00894FB0">
        <w:rPr>
          <w:rFonts w:ascii="Bookman Old Style" w:hAnsi="Bookman Old Style" w:cs="Calibri"/>
          <w:szCs w:val="24"/>
        </w:rPr>
        <w:t xml:space="preserve">Pero Dios la promete al </w:t>
      </w:r>
      <w:r w:rsidR="00C85BDF" w:rsidRPr="00894FB0">
        <w:rPr>
          <w:rFonts w:ascii="Bookman Old Style" w:hAnsi="Bookman Old Style" w:cs="Calibri"/>
          <w:szCs w:val="24"/>
        </w:rPr>
        <w:t>pueblo de Israel como recompensa a su fidelidad</w:t>
      </w:r>
      <w:r w:rsidR="003D513F" w:rsidRPr="00894FB0">
        <w:rPr>
          <w:rStyle w:val="Refdenotaalpie"/>
          <w:rFonts w:ascii="Bookman Old Style" w:hAnsi="Bookman Old Style" w:cs="Calibri"/>
          <w:szCs w:val="24"/>
        </w:rPr>
        <w:footnoteReference w:id="8"/>
      </w:r>
      <w:r w:rsidR="00C85BDF" w:rsidRPr="00894FB0">
        <w:rPr>
          <w:rFonts w:ascii="Bookman Old Style" w:hAnsi="Bookman Old Style" w:cs="Calibri"/>
          <w:szCs w:val="24"/>
        </w:rPr>
        <w:t xml:space="preserve">, y </w:t>
      </w:r>
      <w:r w:rsidR="00FF0929" w:rsidRPr="00894FB0">
        <w:rPr>
          <w:rFonts w:ascii="Bookman Old Style" w:hAnsi="Bookman Old Style" w:cs="Calibri"/>
          <w:szCs w:val="24"/>
        </w:rPr>
        <w:t xml:space="preserve">es siempre </w:t>
      </w:r>
      <w:r w:rsidR="003D513F" w:rsidRPr="00894FB0">
        <w:rPr>
          <w:rFonts w:ascii="Bookman Old Style" w:hAnsi="Bookman Old Style" w:cs="Calibri"/>
          <w:szCs w:val="24"/>
        </w:rPr>
        <w:t>una obra de Dios</w:t>
      </w:r>
      <w:r w:rsidR="003D513F" w:rsidRPr="00894FB0">
        <w:rPr>
          <w:rStyle w:val="Refdenotaalpie"/>
          <w:rFonts w:ascii="Bookman Old Style" w:hAnsi="Bookman Old Style" w:cs="Calibri"/>
          <w:szCs w:val="24"/>
        </w:rPr>
        <w:footnoteReference w:id="9"/>
      </w:r>
      <w:r w:rsidR="00C85BDF" w:rsidRPr="00894FB0">
        <w:rPr>
          <w:rFonts w:ascii="Bookman Old Style" w:hAnsi="Bookman Old Style" w:cs="Calibri"/>
          <w:szCs w:val="24"/>
        </w:rPr>
        <w:t xml:space="preserve">. </w:t>
      </w:r>
      <w:r w:rsidR="00C05740" w:rsidRPr="00894FB0">
        <w:rPr>
          <w:rFonts w:ascii="Bookman Old Style" w:hAnsi="Bookman Old Style" w:cs="Calibri"/>
          <w:szCs w:val="24"/>
        </w:rPr>
        <w:t>Por eso</w:t>
      </w:r>
      <w:r w:rsidR="00C85BDF" w:rsidRPr="00894FB0">
        <w:rPr>
          <w:rFonts w:ascii="Bookman Old Style" w:hAnsi="Bookman Old Style" w:cs="Calibri"/>
          <w:szCs w:val="24"/>
        </w:rPr>
        <w:t xml:space="preserve"> </w:t>
      </w:r>
      <w:r w:rsidR="003D513F" w:rsidRPr="00894FB0">
        <w:rPr>
          <w:rFonts w:ascii="Bookman Old Style" w:hAnsi="Bookman Old Style" w:cs="Calibri"/>
          <w:szCs w:val="24"/>
        </w:rPr>
        <w:t xml:space="preserve">las Escrituras </w:t>
      </w:r>
      <w:r w:rsidR="00C85BDF" w:rsidRPr="00894FB0">
        <w:rPr>
          <w:rFonts w:ascii="Bookman Old Style" w:hAnsi="Bookman Old Style" w:cs="Calibri"/>
          <w:szCs w:val="24"/>
        </w:rPr>
        <w:t>alaba</w:t>
      </w:r>
      <w:r w:rsidR="003D513F" w:rsidRPr="00894FB0">
        <w:rPr>
          <w:rFonts w:ascii="Bookman Old Style" w:hAnsi="Bookman Old Style" w:cs="Calibri"/>
          <w:szCs w:val="24"/>
        </w:rPr>
        <w:t>n</w:t>
      </w:r>
      <w:r w:rsidR="00C85BDF" w:rsidRPr="00894FB0">
        <w:rPr>
          <w:rFonts w:ascii="Bookman Old Style" w:hAnsi="Bookman Old Style" w:cs="Calibri"/>
          <w:szCs w:val="24"/>
        </w:rPr>
        <w:t xml:space="preserve"> a los pacíficos y </w:t>
      </w:r>
      <w:r w:rsidR="003D513F" w:rsidRPr="00894FB0">
        <w:rPr>
          <w:rFonts w:ascii="Bookman Old Style" w:hAnsi="Bookman Old Style" w:cs="Calibri"/>
          <w:szCs w:val="24"/>
        </w:rPr>
        <w:t xml:space="preserve">a ellos </w:t>
      </w:r>
      <w:r w:rsidR="00C85BDF" w:rsidRPr="00894FB0">
        <w:rPr>
          <w:rFonts w:ascii="Bookman Old Style" w:hAnsi="Bookman Old Style" w:cs="Calibri"/>
          <w:szCs w:val="24"/>
        </w:rPr>
        <w:t>se les promete prosperidad y gozo</w:t>
      </w:r>
      <w:r w:rsidR="003D513F" w:rsidRPr="00894FB0">
        <w:rPr>
          <w:rStyle w:val="Refdenotaalpie"/>
          <w:rFonts w:ascii="Bookman Old Style" w:hAnsi="Bookman Old Style" w:cs="Calibri"/>
          <w:szCs w:val="24"/>
        </w:rPr>
        <w:footnoteReference w:id="10"/>
      </w:r>
      <w:r w:rsidR="003D513F" w:rsidRPr="00894FB0">
        <w:rPr>
          <w:rFonts w:ascii="Bookman Old Style" w:hAnsi="Bookman Old Style" w:cs="Calibri"/>
          <w:szCs w:val="24"/>
        </w:rPr>
        <w:t>.</w:t>
      </w:r>
    </w:p>
    <w:p w14:paraId="33FDDA78" w14:textId="2CB2FE5E" w:rsidR="003D513F" w:rsidRPr="00894FB0" w:rsidRDefault="003D513F" w:rsidP="003D513F">
      <w:pPr>
        <w:spacing w:before="100" w:beforeAutospacing="1" w:after="100" w:afterAutospacing="1"/>
        <w:jc w:val="both"/>
        <w:rPr>
          <w:rFonts w:ascii="Bookman Old Style" w:hAnsi="Bookman Old Style" w:cs="Calibri"/>
          <w:szCs w:val="24"/>
        </w:rPr>
      </w:pPr>
      <w:r w:rsidRPr="00894FB0">
        <w:rPr>
          <w:rFonts w:ascii="Bookman Old Style" w:hAnsi="Bookman Old Style" w:cs="Calibri"/>
          <w:szCs w:val="24"/>
        </w:rPr>
        <w:t>Hermanos y hermanas</w:t>
      </w:r>
    </w:p>
    <w:p w14:paraId="20A6AC6F" w14:textId="1C37E343" w:rsidR="00C85BDF" w:rsidRPr="00894FB0" w:rsidRDefault="007C3C5B" w:rsidP="00AB083A">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P</w:t>
      </w:r>
      <w:r w:rsidR="00C85BDF" w:rsidRPr="00894FB0">
        <w:rPr>
          <w:rFonts w:ascii="Bookman Old Style" w:hAnsi="Bookman Old Style" w:cs="Calibri"/>
          <w:szCs w:val="24"/>
        </w:rPr>
        <w:t>ero el verdadero don de la paz vendrá a la tierra con la llegada del Mesías</w:t>
      </w:r>
      <w:r w:rsidR="00C83390" w:rsidRPr="00894FB0">
        <w:rPr>
          <w:rFonts w:ascii="Bookman Old Style" w:hAnsi="Bookman Old Style" w:cs="Calibri"/>
          <w:szCs w:val="24"/>
        </w:rPr>
        <w:t>, como anunció</w:t>
      </w:r>
      <w:r w:rsidR="003D513F" w:rsidRPr="00894FB0">
        <w:rPr>
          <w:rFonts w:ascii="Bookman Old Style" w:hAnsi="Bookman Old Style" w:cs="Calibri"/>
          <w:szCs w:val="24"/>
        </w:rPr>
        <w:t xml:space="preserve"> Isaias</w:t>
      </w:r>
      <w:r w:rsidR="003D513F" w:rsidRPr="00894FB0">
        <w:rPr>
          <w:rStyle w:val="Refdenotaalpie"/>
          <w:rFonts w:ascii="Bookman Old Style" w:hAnsi="Bookman Old Style" w:cs="Calibri"/>
          <w:szCs w:val="24"/>
        </w:rPr>
        <w:footnoteReference w:id="11"/>
      </w:r>
      <w:r w:rsidR="00C85BDF" w:rsidRPr="00894FB0">
        <w:rPr>
          <w:rFonts w:ascii="Bookman Old Style" w:hAnsi="Bookman Old Style" w:cs="Calibri"/>
          <w:szCs w:val="24"/>
        </w:rPr>
        <w:t>. No será solo una paz externa, tal como la da el mundo, sino la paz mesiánica que trae la redención</w:t>
      </w:r>
      <w:r w:rsidR="00AB083A" w:rsidRPr="00894FB0">
        <w:rPr>
          <w:rFonts w:ascii="Bookman Old Style" w:hAnsi="Bookman Old Style" w:cs="Calibri"/>
          <w:szCs w:val="24"/>
        </w:rPr>
        <w:t xml:space="preserve"> llevada a cabo por Jesucristo</w:t>
      </w:r>
      <w:r w:rsidR="003D513F" w:rsidRPr="00894FB0">
        <w:rPr>
          <w:rStyle w:val="Refdenotaalpie"/>
          <w:rFonts w:ascii="Bookman Old Style" w:hAnsi="Bookman Old Style" w:cs="Calibri"/>
          <w:szCs w:val="24"/>
        </w:rPr>
        <w:footnoteReference w:id="12"/>
      </w:r>
      <w:r w:rsidR="00C85BDF" w:rsidRPr="00894FB0">
        <w:rPr>
          <w:rFonts w:ascii="Bookman Old Style" w:hAnsi="Bookman Old Style" w:cs="Calibri"/>
          <w:szCs w:val="24"/>
        </w:rPr>
        <w:t>. El Evangelio</w:t>
      </w:r>
      <w:r w:rsidR="00AB083A" w:rsidRPr="00894FB0">
        <w:rPr>
          <w:rFonts w:ascii="Bookman Old Style" w:hAnsi="Bookman Old Style" w:cs="Calibri"/>
          <w:szCs w:val="24"/>
        </w:rPr>
        <w:t xml:space="preserve"> que la Iglesia anuncia incesantemente, contra vientos y mareas,</w:t>
      </w:r>
      <w:r w:rsidR="00C85BDF" w:rsidRPr="00894FB0">
        <w:rPr>
          <w:rFonts w:ascii="Bookman Old Style" w:hAnsi="Bookman Old Style" w:cs="Calibri"/>
          <w:szCs w:val="24"/>
        </w:rPr>
        <w:t xml:space="preserve"> es por</w:t>
      </w:r>
      <w:r w:rsidR="00AB083A" w:rsidRPr="00894FB0">
        <w:rPr>
          <w:rFonts w:ascii="Bookman Old Style" w:hAnsi="Bookman Old Style" w:cs="Calibri"/>
          <w:szCs w:val="24"/>
        </w:rPr>
        <w:t xml:space="preserve"> esto la </w:t>
      </w:r>
      <w:r w:rsidR="00AB083A" w:rsidRPr="00894FB0">
        <w:rPr>
          <w:rFonts w:ascii="Bookman Old Style" w:hAnsi="Bookman Old Style" w:cs="Calibri"/>
          <w:b/>
          <w:szCs w:val="24"/>
        </w:rPr>
        <w:t>buena nueva de la paz</w:t>
      </w:r>
      <w:r w:rsidR="00AB083A" w:rsidRPr="00894FB0">
        <w:rPr>
          <w:rStyle w:val="Refdenotaalpie"/>
          <w:rFonts w:ascii="Bookman Old Style" w:hAnsi="Bookman Old Style" w:cs="Calibri"/>
          <w:szCs w:val="24"/>
        </w:rPr>
        <w:footnoteReference w:id="13"/>
      </w:r>
      <w:r w:rsidR="00C85BDF" w:rsidRPr="00894FB0">
        <w:rPr>
          <w:rFonts w:ascii="Bookman Old Style" w:hAnsi="Bookman Old Style" w:cs="Calibri"/>
          <w:szCs w:val="24"/>
        </w:rPr>
        <w:t>, y quienes llevan la paz a los demás -los pacífic</w:t>
      </w:r>
      <w:r w:rsidR="00AB083A" w:rsidRPr="00894FB0">
        <w:rPr>
          <w:rFonts w:ascii="Bookman Old Style" w:hAnsi="Bookman Old Style" w:cs="Calibri"/>
          <w:szCs w:val="24"/>
        </w:rPr>
        <w:t>os- son llamados hijos de Dios</w:t>
      </w:r>
      <w:r w:rsidR="00AB083A" w:rsidRPr="00894FB0">
        <w:rPr>
          <w:rStyle w:val="Refdenotaalpie"/>
          <w:rFonts w:ascii="Bookman Old Style" w:hAnsi="Bookman Old Style" w:cs="Calibri"/>
          <w:szCs w:val="24"/>
        </w:rPr>
        <w:footnoteReference w:id="14"/>
      </w:r>
      <w:r w:rsidR="00C85BDF" w:rsidRPr="00894FB0">
        <w:rPr>
          <w:rFonts w:ascii="Bookman Old Style" w:hAnsi="Bookman Old Style" w:cs="Calibri"/>
          <w:szCs w:val="24"/>
        </w:rPr>
        <w:t>.</w:t>
      </w:r>
    </w:p>
    <w:p w14:paraId="34C97B42" w14:textId="03743E51" w:rsidR="005E4EDD" w:rsidRPr="00894FB0" w:rsidRDefault="005E4EDD" w:rsidP="00FF0929">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¿No tenemos paz en nuestra sociedad? </w:t>
      </w:r>
      <w:r w:rsidR="007C7BB6" w:rsidRPr="00894FB0">
        <w:rPr>
          <w:rFonts w:ascii="Bookman Old Style" w:hAnsi="Bookman Old Style" w:cs="Calibri"/>
          <w:szCs w:val="24"/>
        </w:rPr>
        <w:t>La respuesta es evidente. Porque cada vez tenemos menos a Dios en nuestras vidas, en nuestras instituciones y en nuestra leyes.</w:t>
      </w:r>
      <w:r w:rsidR="004D2C5C" w:rsidRPr="00894FB0">
        <w:rPr>
          <w:rFonts w:ascii="Bookman Old Style" w:hAnsi="Bookman Old Style" w:cs="Calibri"/>
          <w:szCs w:val="24"/>
        </w:rPr>
        <w:t xml:space="preserve"> Queremos alejarlo de la educación de los hijos, de las instituciones, de </w:t>
      </w:r>
      <w:r w:rsidR="0029607F" w:rsidRPr="00894FB0">
        <w:rPr>
          <w:rFonts w:ascii="Bookman Old Style" w:hAnsi="Bookman Old Style" w:cs="Calibri"/>
          <w:szCs w:val="24"/>
        </w:rPr>
        <w:t>la vida cultural.</w:t>
      </w:r>
      <w:r w:rsidR="007C7BB6" w:rsidRPr="00894FB0">
        <w:rPr>
          <w:rFonts w:ascii="Bookman Old Style" w:hAnsi="Bookman Old Style" w:cs="Calibri"/>
          <w:szCs w:val="24"/>
        </w:rPr>
        <w:t xml:space="preserve"> </w:t>
      </w:r>
      <w:r w:rsidR="00E55556" w:rsidRPr="00894FB0">
        <w:rPr>
          <w:rFonts w:ascii="Bookman Old Style" w:hAnsi="Bookman Old Style" w:cs="Calibri"/>
          <w:szCs w:val="24"/>
        </w:rPr>
        <w:t xml:space="preserve">No queremos ni permitimos que </w:t>
      </w:r>
      <w:r w:rsidR="003B2E9B" w:rsidRPr="00894FB0">
        <w:rPr>
          <w:rFonts w:ascii="Bookman Old Style" w:hAnsi="Bookman Old Style" w:cs="Calibri"/>
          <w:szCs w:val="24"/>
        </w:rPr>
        <w:t>Jesucristo, el Prínci</w:t>
      </w:r>
      <w:r w:rsidR="00C83390" w:rsidRPr="00894FB0">
        <w:rPr>
          <w:rFonts w:ascii="Bookman Old Style" w:hAnsi="Bookman Old Style" w:cs="Calibri"/>
          <w:szCs w:val="24"/>
        </w:rPr>
        <w:t>pe de la Paz, como lo llama</w:t>
      </w:r>
      <w:r w:rsidR="00180A76">
        <w:rPr>
          <w:rFonts w:ascii="Bookman Old Style" w:hAnsi="Bookman Old Style" w:cs="Calibri"/>
          <w:szCs w:val="24"/>
        </w:rPr>
        <w:t>n</w:t>
      </w:r>
      <w:r w:rsidR="00C83390" w:rsidRPr="00894FB0">
        <w:rPr>
          <w:rFonts w:ascii="Bookman Old Style" w:hAnsi="Bookman Old Style" w:cs="Calibri"/>
          <w:szCs w:val="24"/>
        </w:rPr>
        <w:t xml:space="preserve"> las E</w:t>
      </w:r>
      <w:r w:rsidR="003B2E9B" w:rsidRPr="00894FB0">
        <w:rPr>
          <w:rFonts w:ascii="Bookman Old Style" w:hAnsi="Bookman Old Style" w:cs="Calibri"/>
          <w:szCs w:val="24"/>
        </w:rPr>
        <w:t>scrituras</w:t>
      </w:r>
      <w:r w:rsidR="00E55556" w:rsidRPr="00894FB0">
        <w:rPr>
          <w:rFonts w:ascii="Bookman Old Style" w:hAnsi="Bookman Old Style" w:cs="Calibri"/>
          <w:szCs w:val="24"/>
        </w:rPr>
        <w:t>, asiente su reinado en nuestra vida persona</w:t>
      </w:r>
      <w:r w:rsidR="00C83390" w:rsidRPr="00894FB0">
        <w:rPr>
          <w:rFonts w:ascii="Bookman Old Style" w:hAnsi="Bookman Old Style" w:cs="Calibri"/>
          <w:szCs w:val="24"/>
        </w:rPr>
        <w:t>l</w:t>
      </w:r>
      <w:r w:rsidR="00E55556" w:rsidRPr="00894FB0">
        <w:rPr>
          <w:rFonts w:ascii="Bookman Old Style" w:hAnsi="Bookman Old Style" w:cs="Calibri"/>
          <w:szCs w:val="24"/>
        </w:rPr>
        <w:t>, comunitaria, familiar y política.</w:t>
      </w:r>
    </w:p>
    <w:p w14:paraId="0CD0490E" w14:textId="77777777" w:rsidR="00C83390" w:rsidRPr="00894FB0" w:rsidRDefault="0029607F" w:rsidP="00D30CF1">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Una nación y sus jefes debe ser capaz de </w:t>
      </w:r>
      <w:r w:rsidR="008269FE" w:rsidRPr="00894FB0">
        <w:rPr>
          <w:rFonts w:ascii="Bookman Old Style" w:hAnsi="Bookman Old Style" w:cs="Calibri"/>
          <w:szCs w:val="24"/>
        </w:rPr>
        <w:t xml:space="preserve">hacer su propio examen de conciencia. Y desde ese análisis, volver </w:t>
      </w:r>
      <w:r w:rsidR="008302DA" w:rsidRPr="00894FB0">
        <w:rPr>
          <w:rFonts w:ascii="Bookman Old Style" w:hAnsi="Bookman Old Style" w:cs="Calibri"/>
          <w:szCs w:val="24"/>
        </w:rPr>
        <w:t>atrás en los caminos errados que se han recorrido.</w:t>
      </w:r>
      <w:r w:rsidR="00C83390" w:rsidRPr="00894FB0">
        <w:rPr>
          <w:rFonts w:ascii="Bookman Old Style" w:hAnsi="Bookman Old Style" w:cs="Calibri"/>
          <w:szCs w:val="24"/>
        </w:rPr>
        <w:t xml:space="preserve"> Porque no aceptamos, hidalgamente, que </w:t>
      </w:r>
      <w:r w:rsidR="00CB7571" w:rsidRPr="00894FB0">
        <w:rPr>
          <w:rFonts w:ascii="Bookman Old Style" w:hAnsi="Bookman Old Style" w:cs="Calibri"/>
          <w:szCs w:val="24"/>
        </w:rPr>
        <w:t xml:space="preserve">todos, </w:t>
      </w:r>
      <w:r w:rsidR="00AB083A" w:rsidRPr="00894FB0">
        <w:rPr>
          <w:rFonts w:ascii="Bookman Old Style" w:hAnsi="Bookman Old Style" w:cs="Calibri"/>
          <w:szCs w:val="24"/>
        </w:rPr>
        <w:t>también</w:t>
      </w:r>
      <w:r w:rsidR="00C83390" w:rsidRPr="00894FB0">
        <w:rPr>
          <w:rFonts w:ascii="Bookman Old Style" w:hAnsi="Bookman Old Style" w:cs="Calibri"/>
          <w:szCs w:val="24"/>
        </w:rPr>
        <w:t xml:space="preserve"> </w:t>
      </w:r>
      <w:r w:rsidR="00CB7571" w:rsidRPr="00894FB0">
        <w:rPr>
          <w:rFonts w:ascii="Bookman Old Style" w:hAnsi="Bookman Old Style" w:cs="Calibri"/>
          <w:szCs w:val="24"/>
        </w:rPr>
        <w:t>la Iglesia</w:t>
      </w:r>
      <w:r w:rsidR="00C83390" w:rsidRPr="00894FB0">
        <w:rPr>
          <w:rFonts w:ascii="Bookman Old Style" w:hAnsi="Bookman Old Style" w:cs="Calibri"/>
          <w:szCs w:val="24"/>
        </w:rPr>
        <w:t xml:space="preserve"> y otras </w:t>
      </w:r>
      <w:r w:rsidR="00AB083A" w:rsidRPr="00894FB0">
        <w:rPr>
          <w:rFonts w:ascii="Bookman Old Style" w:hAnsi="Bookman Old Style" w:cs="Calibri"/>
          <w:szCs w:val="24"/>
        </w:rPr>
        <w:t>confesiones religiosas</w:t>
      </w:r>
      <w:r w:rsidR="00C83390" w:rsidRPr="00894FB0">
        <w:rPr>
          <w:rFonts w:ascii="Bookman Old Style" w:hAnsi="Bookman Old Style" w:cs="Calibri"/>
          <w:szCs w:val="24"/>
        </w:rPr>
        <w:t xml:space="preserve">, </w:t>
      </w:r>
      <w:r w:rsidR="00CB7571" w:rsidRPr="00894FB0">
        <w:rPr>
          <w:rFonts w:ascii="Bookman Old Style" w:hAnsi="Bookman Old Style" w:cs="Calibri"/>
          <w:szCs w:val="24"/>
        </w:rPr>
        <w:t xml:space="preserve">nos hemos alejado de Dios y las consecuencias son los males que sufrimos, en especial </w:t>
      </w:r>
      <w:r w:rsidR="00426EE4" w:rsidRPr="00894FB0">
        <w:rPr>
          <w:rFonts w:ascii="Bookman Old Style" w:hAnsi="Bookman Old Style" w:cs="Calibri"/>
          <w:szCs w:val="24"/>
        </w:rPr>
        <w:t>la violencia, el odio, la crispación, el quiebre en la institución familiar.</w:t>
      </w:r>
      <w:r w:rsidR="00D30CF1" w:rsidRPr="00894FB0">
        <w:rPr>
          <w:rFonts w:ascii="Bookman Old Style" w:hAnsi="Bookman Old Style" w:cs="Calibri"/>
          <w:szCs w:val="24"/>
        </w:rPr>
        <w:t xml:space="preserve"> </w:t>
      </w:r>
    </w:p>
    <w:p w14:paraId="4177B7B5" w14:textId="2D8F5D40" w:rsidR="0087566E" w:rsidRPr="00894FB0" w:rsidRDefault="00AB083A" w:rsidP="00D30CF1">
      <w:pPr>
        <w:spacing w:before="100" w:beforeAutospacing="1" w:after="100" w:afterAutospacing="1"/>
        <w:ind w:firstLine="708"/>
        <w:jc w:val="both"/>
        <w:rPr>
          <w:rFonts w:ascii="Bookman Old Style" w:hAnsi="Bookman Old Style" w:cs="Calibri"/>
          <w:szCs w:val="24"/>
        </w:rPr>
      </w:pPr>
      <w:r w:rsidRPr="00894FB0">
        <w:rPr>
          <w:rFonts w:ascii="Bookman Old Style" w:hAnsi="Bookman Old Style" w:cs="Calibri"/>
          <w:szCs w:val="24"/>
        </w:rPr>
        <w:t xml:space="preserve">En su viaje a Cuba, el Papa Francisco ha enseñado que </w:t>
      </w:r>
      <w:r w:rsidRPr="00894FB0">
        <w:rPr>
          <w:rFonts w:ascii="Bookman Old Style" w:hAnsi="Bookman Old Style" w:cs="Calibri"/>
          <w:color w:val="000000"/>
          <w:szCs w:val="24"/>
        </w:rPr>
        <w:t>“</w:t>
      </w:r>
      <w:r w:rsidRPr="00894FB0">
        <w:rPr>
          <w:rFonts w:ascii="Bookman Old Style" w:hAnsi="Bookman Old Style" w:cs="Calibri"/>
          <w:b/>
          <w:color w:val="000000"/>
          <w:szCs w:val="24"/>
        </w:rPr>
        <w:t>l</w:t>
      </w:r>
      <w:r w:rsidR="0087566E" w:rsidRPr="00894FB0">
        <w:rPr>
          <w:rFonts w:ascii="Bookman Old Style" w:hAnsi="Bookman Old Style" w:cs="Calibri"/>
          <w:b/>
          <w:color w:val="000000"/>
          <w:szCs w:val="24"/>
        </w:rPr>
        <w:t xml:space="preserve">a enemistad social destruye una familia, un país y el mundo, cuando son incapaces de sentarse, escucharse, negociar y buscar el bien </w:t>
      </w:r>
      <w:r w:rsidR="0087566E" w:rsidRPr="00894FB0">
        <w:rPr>
          <w:rFonts w:ascii="Bookman Old Style" w:hAnsi="Bookman Old Style" w:cs="Calibri"/>
          <w:b/>
          <w:color w:val="000000"/>
          <w:szCs w:val="24"/>
        </w:rPr>
        <w:lastRenderedPageBreak/>
        <w:t xml:space="preserve">común. Porque si hay división, hay muerte en el alma porque estamos matando la </w:t>
      </w:r>
      <w:r w:rsidRPr="00894FB0">
        <w:rPr>
          <w:rFonts w:ascii="Bookman Old Style" w:hAnsi="Bookman Old Style" w:cs="Calibri"/>
          <w:b/>
          <w:color w:val="000000"/>
          <w:szCs w:val="24"/>
        </w:rPr>
        <w:t>capacidad de construir unidad</w:t>
      </w:r>
      <w:r w:rsidRPr="00894FB0">
        <w:rPr>
          <w:rFonts w:ascii="Bookman Old Style" w:hAnsi="Bookman Old Style" w:cs="Calibri"/>
          <w:color w:val="000000"/>
          <w:szCs w:val="24"/>
        </w:rPr>
        <w:t>”</w:t>
      </w:r>
      <w:r w:rsidRPr="00894FB0">
        <w:rPr>
          <w:rStyle w:val="Refdenotaalpie"/>
          <w:rFonts w:ascii="Bookman Old Style" w:hAnsi="Bookman Old Style" w:cs="Calibri"/>
          <w:color w:val="000000"/>
          <w:szCs w:val="24"/>
        </w:rPr>
        <w:footnoteReference w:id="15"/>
      </w:r>
      <w:r w:rsidRPr="00894FB0">
        <w:rPr>
          <w:rFonts w:ascii="Bookman Old Style" w:hAnsi="Bookman Old Style" w:cs="Calibri"/>
          <w:color w:val="000000"/>
          <w:szCs w:val="24"/>
        </w:rPr>
        <w:t>.</w:t>
      </w:r>
    </w:p>
    <w:p w14:paraId="0CD1DB4F" w14:textId="0552A20F" w:rsidR="00D30CF1" w:rsidRPr="00894FB0" w:rsidRDefault="00894FB0" w:rsidP="00D30CF1">
      <w:pPr>
        <w:pStyle w:val="NormalWeb"/>
        <w:shd w:val="clear" w:color="auto" w:fill="FFFFFF"/>
        <w:spacing w:before="225" w:beforeAutospacing="0" w:after="225" w:afterAutospacing="0"/>
        <w:jc w:val="both"/>
        <w:rPr>
          <w:rFonts w:ascii="Bookman Old Style" w:hAnsi="Bookman Old Style" w:cs="Calibri"/>
          <w:b/>
          <w:color w:val="000000"/>
        </w:rPr>
      </w:pPr>
      <w:r w:rsidRPr="00894FB0">
        <w:rPr>
          <w:rFonts w:ascii="Bookman Old Style" w:hAnsi="Bookman Old Style" w:cs="Calibri"/>
          <w:b/>
          <w:color w:val="000000"/>
        </w:rPr>
        <w:t>8.</w:t>
      </w:r>
      <w:r w:rsidRPr="00894FB0">
        <w:rPr>
          <w:rFonts w:ascii="Bookman Old Style" w:hAnsi="Bookman Old Style" w:cs="Calibri"/>
          <w:b/>
          <w:color w:val="000000"/>
        </w:rPr>
        <w:tab/>
      </w:r>
      <w:r w:rsidR="00D30CF1" w:rsidRPr="00894FB0">
        <w:rPr>
          <w:rFonts w:ascii="Bookman Old Style" w:hAnsi="Bookman Old Style" w:cs="Calibri"/>
          <w:b/>
          <w:color w:val="000000"/>
        </w:rPr>
        <w:t>Algunas manifestaciones de la ausencia de Dios</w:t>
      </w:r>
      <w:r w:rsidR="00D031DA" w:rsidRPr="00894FB0">
        <w:rPr>
          <w:rFonts w:ascii="Bookman Old Style" w:hAnsi="Bookman Old Style" w:cs="Calibri"/>
          <w:b/>
          <w:color w:val="000000"/>
        </w:rPr>
        <w:t>.</w:t>
      </w:r>
    </w:p>
    <w:p w14:paraId="5CD5A05E" w14:textId="1C438E7D" w:rsidR="00D031DA" w:rsidRPr="00894FB0" w:rsidRDefault="002B190D" w:rsidP="00D031DA">
      <w:pPr>
        <w:pStyle w:val="NormalWeb"/>
        <w:shd w:val="clear" w:color="auto" w:fill="FFFFFF"/>
        <w:spacing w:before="225" w:beforeAutospacing="0" w:after="225" w:afterAutospacing="0"/>
        <w:ind w:firstLine="708"/>
        <w:jc w:val="both"/>
        <w:rPr>
          <w:rFonts w:ascii="Bookman Old Style" w:hAnsi="Bookman Old Style" w:cs="Calibri"/>
          <w:color w:val="000000"/>
        </w:rPr>
      </w:pPr>
      <w:r w:rsidRPr="00894FB0">
        <w:rPr>
          <w:rFonts w:ascii="Bookman Old Style" w:hAnsi="Bookman Old Style" w:cs="Calibri"/>
          <w:color w:val="000000"/>
        </w:rPr>
        <w:t>Brevemente, expreso algunas realidades que requieren ser motivo de nuestra atención y de preocupación para todos.</w:t>
      </w:r>
    </w:p>
    <w:p w14:paraId="0A760CC5" w14:textId="66E1D3BD" w:rsidR="00D031DA" w:rsidRPr="00894FB0" w:rsidRDefault="00D031DA" w:rsidP="00D031DA">
      <w:pPr>
        <w:pStyle w:val="NormalWeb"/>
        <w:shd w:val="clear" w:color="auto" w:fill="FFFFFF"/>
        <w:spacing w:before="225" w:beforeAutospacing="0" w:after="225" w:afterAutospacing="0"/>
        <w:ind w:firstLine="708"/>
        <w:jc w:val="both"/>
        <w:rPr>
          <w:rFonts w:ascii="Bookman Old Style" w:hAnsi="Bookman Old Style" w:cs="Calibri"/>
          <w:color w:val="000000"/>
        </w:rPr>
      </w:pPr>
      <w:r w:rsidRPr="00894FB0">
        <w:rPr>
          <w:rFonts w:ascii="Bookman Old Style" w:hAnsi="Bookman Old Style" w:cs="Calibri"/>
          <w:color w:val="000000"/>
        </w:rPr>
        <w:t xml:space="preserve">No es para nadie un secreto que </w:t>
      </w:r>
      <w:r w:rsidRPr="00894FB0">
        <w:rPr>
          <w:rFonts w:ascii="Bookman Old Style" w:hAnsi="Bookman Old Style" w:cs="Calibri"/>
          <w:b/>
          <w:color w:val="000000"/>
        </w:rPr>
        <w:t>la familia pasa por una crisis</w:t>
      </w:r>
      <w:r w:rsidRPr="00894FB0">
        <w:rPr>
          <w:rFonts w:ascii="Bookman Old Style" w:hAnsi="Bookman Old Style" w:cs="Calibri"/>
          <w:color w:val="000000"/>
        </w:rPr>
        <w:t>, que puede sintetizarse en la</w:t>
      </w:r>
      <w:r w:rsidR="00C41D18">
        <w:rPr>
          <w:rFonts w:ascii="Bookman Old Style" w:hAnsi="Bookman Old Style" w:cs="Calibri"/>
          <w:color w:val="000000"/>
        </w:rPr>
        <w:t>s</w:t>
      </w:r>
      <w:r w:rsidRPr="00894FB0">
        <w:rPr>
          <w:rFonts w:ascii="Bookman Old Style" w:hAnsi="Bookman Old Style" w:cs="Calibri"/>
          <w:color w:val="000000"/>
        </w:rPr>
        <w:t xml:space="preserve"> palabra</w:t>
      </w:r>
      <w:r w:rsidR="00C41D18">
        <w:rPr>
          <w:rFonts w:ascii="Bookman Old Style" w:hAnsi="Bookman Old Style" w:cs="Calibri"/>
          <w:color w:val="000000"/>
        </w:rPr>
        <w:t>s</w:t>
      </w:r>
      <w:r w:rsidRPr="00894FB0">
        <w:rPr>
          <w:rFonts w:ascii="Bookman Old Style" w:hAnsi="Bookman Old Style" w:cs="Calibri"/>
          <w:color w:val="000000"/>
        </w:rPr>
        <w:t xml:space="preserve"> desintegración y quiebre interior. Estimo que estamos solo administrando dicho fenómeno, pero no buscando sus raíces, con honestidad y verdad, de manera que vuelva a ser la célula fundamental de la sociedad. En ella es donde se produce la trasmisión de los valores esenciales de una convivencia republicana</w:t>
      </w:r>
      <w:r w:rsidR="002B190D" w:rsidRPr="00894FB0">
        <w:rPr>
          <w:rFonts w:ascii="Bookman Old Style" w:hAnsi="Bookman Old Style" w:cs="Calibri"/>
          <w:color w:val="000000"/>
        </w:rPr>
        <w:t xml:space="preserve"> y también de las virtudes esenciales y de la fe religiosa. Desde hace década estamos promoviendo leyes y normas que no favorecen su integración y los perjuicios son ya visibles en la vida del país </w:t>
      </w:r>
      <w:r w:rsidR="00C83390" w:rsidRPr="00894FB0">
        <w:rPr>
          <w:rFonts w:ascii="Bookman Old Style" w:hAnsi="Bookman Old Style" w:cs="Calibri"/>
          <w:color w:val="000000"/>
        </w:rPr>
        <w:t>y de las nuevas generaciones y son muchos los sufrimientos personales – especialmente en los niños y jóvenes –que hemos provocado.</w:t>
      </w:r>
    </w:p>
    <w:p w14:paraId="425F7911" w14:textId="2BD44E1A" w:rsidR="00195BCD" w:rsidRPr="00894FB0" w:rsidRDefault="00D031DA" w:rsidP="002B190D">
      <w:pPr>
        <w:pStyle w:val="NormalWeb"/>
        <w:shd w:val="clear" w:color="auto" w:fill="FFFFFF"/>
        <w:spacing w:before="225" w:beforeAutospacing="0" w:after="225" w:afterAutospacing="0"/>
        <w:ind w:firstLine="708"/>
        <w:jc w:val="both"/>
        <w:rPr>
          <w:rFonts w:ascii="Bookman Old Style" w:hAnsi="Bookman Old Style" w:cs="Calibri"/>
          <w:color w:val="000000"/>
        </w:rPr>
      </w:pPr>
      <w:r w:rsidRPr="00894FB0">
        <w:rPr>
          <w:rFonts w:ascii="Bookman Old Style" w:hAnsi="Bookman Old Style" w:cs="Calibri"/>
          <w:color w:val="000000"/>
        </w:rPr>
        <w:t>Ante la evidencia</w:t>
      </w:r>
      <w:r w:rsidR="00D30CF1" w:rsidRPr="00894FB0">
        <w:rPr>
          <w:rFonts w:ascii="Bookman Old Style" w:hAnsi="Bookman Old Style" w:cs="Calibri"/>
          <w:color w:val="000000"/>
        </w:rPr>
        <w:t xml:space="preserve"> de la </w:t>
      </w:r>
      <w:r w:rsidR="00D30CF1" w:rsidRPr="00894FB0">
        <w:rPr>
          <w:rFonts w:ascii="Bookman Old Style" w:hAnsi="Bookman Old Style" w:cs="Calibri"/>
          <w:b/>
          <w:color w:val="000000"/>
        </w:rPr>
        <w:t>migración masiva</w:t>
      </w:r>
      <w:r w:rsidR="00D30CF1" w:rsidRPr="00894FB0">
        <w:rPr>
          <w:rFonts w:ascii="Bookman Old Style" w:hAnsi="Bookman Old Style" w:cs="Calibri"/>
          <w:color w:val="000000"/>
        </w:rPr>
        <w:t xml:space="preserve">, </w:t>
      </w:r>
      <w:r w:rsidR="00C83390" w:rsidRPr="00894FB0">
        <w:rPr>
          <w:rFonts w:ascii="Bookman Old Style" w:hAnsi="Bookman Old Style" w:cs="Calibri"/>
          <w:color w:val="000000"/>
        </w:rPr>
        <w:t>desconocida</w:t>
      </w:r>
      <w:r w:rsidR="00D30CF1" w:rsidRPr="00894FB0">
        <w:rPr>
          <w:rFonts w:ascii="Bookman Old Style" w:hAnsi="Bookman Old Style" w:cs="Calibri"/>
          <w:color w:val="000000"/>
        </w:rPr>
        <w:t xml:space="preserve"> en nuestra patria, consecuencias de las crisis de naciones hermanas, se comienza a levantar la idea de que su presencia puede ser </w:t>
      </w:r>
      <w:r w:rsidR="00804C57" w:rsidRPr="00894FB0">
        <w:rPr>
          <w:rFonts w:ascii="Bookman Old Style" w:hAnsi="Bookman Old Style" w:cs="Calibri"/>
          <w:color w:val="000000"/>
        </w:rPr>
        <w:t xml:space="preserve">una </w:t>
      </w:r>
      <w:r w:rsidR="00F14343" w:rsidRPr="00894FB0">
        <w:rPr>
          <w:rFonts w:ascii="Bookman Old Style" w:hAnsi="Bookman Old Style" w:cs="Calibri"/>
          <w:color w:val="000000"/>
        </w:rPr>
        <w:t>potencial amenaza, por tener otras costumbres, por su color de piel, idioma, condición social, por pensar difere</w:t>
      </w:r>
      <w:r w:rsidR="00D30CF1" w:rsidRPr="00894FB0">
        <w:rPr>
          <w:rFonts w:ascii="Bookman Old Style" w:hAnsi="Bookman Old Style" w:cs="Calibri"/>
          <w:color w:val="000000"/>
        </w:rPr>
        <w:t>nte, por tener otra fe,</w:t>
      </w:r>
      <w:r w:rsidR="00195BCD" w:rsidRPr="00894FB0">
        <w:rPr>
          <w:rFonts w:ascii="Bookman Old Style" w:hAnsi="Bookman Old Style" w:cs="Calibri"/>
          <w:color w:val="000000"/>
        </w:rPr>
        <w:t xml:space="preserve"> etc.</w:t>
      </w:r>
      <w:r w:rsidR="00D30CF1" w:rsidRPr="00894FB0">
        <w:rPr>
          <w:rFonts w:ascii="Bookman Old Style" w:hAnsi="Bookman Old Style" w:cs="Calibri"/>
          <w:color w:val="000000"/>
        </w:rPr>
        <w:t xml:space="preserve"> </w:t>
      </w:r>
      <w:r w:rsidR="00195BCD" w:rsidRPr="00894FB0">
        <w:rPr>
          <w:rFonts w:ascii="Bookman Old Style" w:hAnsi="Bookman Old Style" w:cs="Calibri"/>
          <w:color w:val="000000"/>
        </w:rPr>
        <w:t>Y si no reaccionamos a tiempo</w:t>
      </w:r>
      <w:r w:rsidR="00F14343" w:rsidRPr="00894FB0">
        <w:rPr>
          <w:rFonts w:ascii="Bookman Old Style" w:hAnsi="Bookman Old Style" w:cs="Calibri"/>
          <w:color w:val="000000"/>
        </w:rPr>
        <w:t xml:space="preserve"> esta lógica se instala en nuestra forma de vivir, de actuar y proceder. Poco a poco las diferencias se transforman en sinónimos de hostilidad, amenaza y violencia.</w:t>
      </w:r>
      <w:r w:rsidR="00063156" w:rsidRPr="00894FB0">
        <w:rPr>
          <w:rFonts w:ascii="Bookman Old Style" w:hAnsi="Bookman Old Style" w:cs="Calibri"/>
          <w:color w:val="000000"/>
        </w:rPr>
        <w:t xml:space="preserve"> </w:t>
      </w:r>
      <w:r w:rsidR="00321765" w:rsidRPr="00894FB0">
        <w:rPr>
          <w:rFonts w:ascii="Bookman Old Style" w:hAnsi="Bookman Old Style" w:cs="Calibri"/>
          <w:color w:val="000000"/>
        </w:rPr>
        <w:t xml:space="preserve">En este </w:t>
      </w:r>
      <w:r w:rsidR="00195BCD" w:rsidRPr="00894FB0">
        <w:rPr>
          <w:rFonts w:ascii="Bookman Old Style" w:hAnsi="Bookman Old Style" w:cs="Calibri"/>
          <w:color w:val="000000"/>
        </w:rPr>
        <w:t xml:space="preserve">nuevo </w:t>
      </w:r>
      <w:r w:rsidR="00321765" w:rsidRPr="00894FB0">
        <w:rPr>
          <w:rFonts w:ascii="Bookman Old Style" w:hAnsi="Bookman Old Style" w:cs="Calibri"/>
          <w:color w:val="000000"/>
        </w:rPr>
        <w:t>escenario, todos debemos estar disponibles para sostener un diálogo permanente, valiente, sin exclusiones, y sin más condición que el bien común, los más pob</w:t>
      </w:r>
      <w:r w:rsidR="00FA4FC6" w:rsidRPr="00894FB0">
        <w:rPr>
          <w:rFonts w:ascii="Bookman Old Style" w:hAnsi="Bookman Old Style" w:cs="Calibri"/>
          <w:color w:val="000000"/>
        </w:rPr>
        <w:t xml:space="preserve">res y la </w:t>
      </w:r>
      <w:r w:rsidR="00C46A3C" w:rsidRPr="00894FB0">
        <w:rPr>
          <w:rFonts w:ascii="Bookman Old Style" w:hAnsi="Bookman Old Style" w:cs="Calibri"/>
          <w:color w:val="000000"/>
        </w:rPr>
        <w:t xml:space="preserve">inviolable </w:t>
      </w:r>
      <w:r w:rsidR="00FA4FC6" w:rsidRPr="00894FB0">
        <w:rPr>
          <w:rFonts w:ascii="Bookman Old Style" w:hAnsi="Bookman Old Style" w:cs="Calibri"/>
          <w:color w:val="000000"/>
        </w:rPr>
        <w:t>dignidad de la perso</w:t>
      </w:r>
      <w:r w:rsidR="00C46A3C" w:rsidRPr="00894FB0">
        <w:rPr>
          <w:rFonts w:ascii="Bookman Old Style" w:hAnsi="Bookman Old Style" w:cs="Calibri"/>
          <w:color w:val="000000"/>
        </w:rPr>
        <w:t>na.</w:t>
      </w:r>
      <w:r w:rsidR="00195BCD" w:rsidRPr="00894FB0">
        <w:rPr>
          <w:rFonts w:ascii="Bookman Old Style" w:hAnsi="Bookman Old Style" w:cs="Calibri"/>
          <w:color w:val="000000"/>
        </w:rPr>
        <w:tab/>
      </w:r>
    </w:p>
    <w:p w14:paraId="19F21087" w14:textId="029FEB46" w:rsidR="008F4568" w:rsidRPr="00894FB0" w:rsidRDefault="009267BE" w:rsidP="00195BCD">
      <w:pPr>
        <w:pStyle w:val="NormalWeb"/>
        <w:shd w:val="clear" w:color="auto" w:fill="FFFFFF"/>
        <w:spacing w:before="225" w:beforeAutospacing="0" w:after="225" w:afterAutospacing="0"/>
        <w:ind w:firstLine="708"/>
        <w:jc w:val="both"/>
        <w:rPr>
          <w:rFonts w:ascii="Bookman Old Style" w:hAnsi="Bookman Old Style" w:cs="Calibri"/>
          <w:color w:val="000000"/>
        </w:rPr>
      </w:pPr>
      <w:r w:rsidRPr="00894FB0">
        <w:rPr>
          <w:rFonts w:ascii="Bookman Old Style" w:hAnsi="Bookman Old Style" w:cs="Calibri"/>
          <w:color w:val="000000"/>
        </w:rPr>
        <w:t>E</w:t>
      </w:r>
      <w:r w:rsidR="008F4568" w:rsidRPr="00894FB0">
        <w:rPr>
          <w:rFonts w:ascii="Bookman Old Style" w:hAnsi="Bookman Old Style" w:cs="Calibri"/>
          <w:color w:val="000000"/>
        </w:rPr>
        <w:t>l Papa Francisco</w:t>
      </w:r>
      <w:r w:rsidR="00263EBB" w:rsidRPr="00894FB0">
        <w:rPr>
          <w:rFonts w:ascii="Bookman Old Style" w:hAnsi="Bookman Old Style" w:cs="Calibri"/>
          <w:color w:val="000000"/>
        </w:rPr>
        <w:t>,</w:t>
      </w:r>
      <w:r w:rsidRPr="00894FB0">
        <w:rPr>
          <w:rFonts w:ascii="Bookman Old Style" w:hAnsi="Bookman Old Style" w:cs="Calibri"/>
          <w:color w:val="000000"/>
        </w:rPr>
        <w:t xml:space="preserve"> en su encíclica sobre la “casa común”,</w:t>
      </w:r>
      <w:r w:rsidR="008F4568" w:rsidRPr="00894FB0">
        <w:rPr>
          <w:rFonts w:ascii="Bookman Old Style" w:hAnsi="Bookman Old Style" w:cs="Calibri"/>
          <w:color w:val="000000"/>
        </w:rPr>
        <w:t xml:space="preserve"> invita a «escuchar con el corazón» los gritos cada vez más angustiosos de la tierra y de sus pobres en busc</w:t>
      </w:r>
      <w:r w:rsidR="007A60FF" w:rsidRPr="00894FB0">
        <w:rPr>
          <w:rFonts w:ascii="Bookman Old Style" w:hAnsi="Bookman Old Style" w:cs="Calibri"/>
          <w:color w:val="000000"/>
        </w:rPr>
        <w:t xml:space="preserve">a de ayuda y responsabilidad, </w:t>
      </w:r>
      <w:r w:rsidR="008F4568" w:rsidRPr="00894FB0">
        <w:rPr>
          <w:rFonts w:ascii="Bookman Old Style" w:hAnsi="Bookman Old Style" w:cs="Calibri"/>
          <w:color w:val="000000"/>
        </w:rPr>
        <w:t>para a</w:t>
      </w:r>
      <w:r w:rsidR="00366757" w:rsidRPr="00894FB0">
        <w:rPr>
          <w:rFonts w:ascii="Bookman Old Style" w:hAnsi="Bookman Old Style" w:cs="Calibri"/>
          <w:color w:val="000000"/>
        </w:rPr>
        <w:t xml:space="preserve">testiguar la gran urgencia </w:t>
      </w:r>
      <w:r w:rsidR="00263EBB" w:rsidRPr="00894FB0">
        <w:rPr>
          <w:rFonts w:ascii="Bookman Old Style" w:hAnsi="Bookman Old Style" w:cs="Calibri"/>
          <w:color w:val="000000"/>
        </w:rPr>
        <w:t>de</w:t>
      </w:r>
      <w:r w:rsidR="00195BCD" w:rsidRPr="00894FB0">
        <w:rPr>
          <w:rFonts w:ascii="Bookman Old Style" w:hAnsi="Bookman Old Style" w:cs="Calibri"/>
          <w:color w:val="000000"/>
        </w:rPr>
        <w:t xml:space="preserve"> un cambio en nuestra forma de usar y tratar los bienes de la tierra, de manera que sirvan a todos y por todo el tiempo, estableci</w:t>
      </w:r>
      <w:r w:rsidR="008F4568" w:rsidRPr="00894FB0">
        <w:rPr>
          <w:rFonts w:ascii="Bookman Old Style" w:hAnsi="Bookman Old Style" w:cs="Calibri"/>
          <w:color w:val="000000"/>
        </w:rPr>
        <w:t>en</w:t>
      </w:r>
      <w:r w:rsidR="00195BCD" w:rsidRPr="00894FB0">
        <w:rPr>
          <w:rFonts w:ascii="Bookman Old Style" w:hAnsi="Bookman Old Style" w:cs="Calibri"/>
          <w:color w:val="000000"/>
        </w:rPr>
        <w:t>do</w:t>
      </w:r>
      <w:r w:rsidR="008F4568" w:rsidRPr="00894FB0">
        <w:rPr>
          <w:rFonts w:ascii="Bookman Old Style" w:hAnsi="Bookman Old Style" w:cs="Calibri"/>
          <w:color w:val="000000"/>
        </w:rPr>
        <w:t xml:space="preserve"> la</w:t>
      </w:r>
      <w:r w:rsidR="00195BCD" w:rsidRPr="00894FB0">
        <w:rPr>
          <w:rFonts w:ascii="Bookman Old Style" w:hAnsi="Bookman Old Style" w:cs="Calibri"/>
          <w:color w:val="000000"/>
        </w:rPr>
        <w:t>s</w:t>
      </w:r>
      <w:r w:rsidR="008F4568" w:rsidRPr="00894FB0">
        <w:rPr>
          <w:rFonts w:ascii="Bookman Old Style" w:hAnsi="Bookman Old Style" w:cs="Calibri"/>
          <w:color w:val="000000"/>
        </w:rPr>
        <w:t xml:space="preserve"> base de la </w:t>
      </w:r>
      <w:r w:rsidR="00195BCD" w:rsidRPr="00894FB0">
        <w:rPr>
          <w:rFonts w:ascii="Bookman Old Style" w:hAnsi="Bookman Old Style" w:cs="Calibri"/>
          <w:b/>
          <w:color w:val="000000"/>
        </w:rPr>
        <w:t>verdadera ecología integral</w:t>
      </w:r>
      <w:r w:rsidR="00195BCD" w:rsidRPr="00894FB0">
        <w:rPr>
          <w:rFonts w:ascii="Bookman Old Style" w:hAnsi="Bookman Old Style" w:cs="Calibri"/>
          <w:color w:val="000000"/>
        </w:rPr>
        <w:t>, respetuosa de la naturaleza, lejana a toda ideología.</w:t>
      </w:r>
      <w:r w:rsidR="008F4568" w:rsidRPr="00894FB0">
        <w:rPr>
          <w:rFonts w:ascii="Bookman Old Style" w:hAnsi="Bookman Old Style" w:cs="Calibri"/>
          <w:color w:val="000000"/>
        </w:rPr>
        <w:t xml:space="preserve"> </w:t>
      </w:r>
    </w:p>
    <w:p w14:paraId="41FE994D" w14:textId="77777777" w:rsidR="0049554D" w:rsidRPr="00894FB0" w:rsidRDefault="00DE3A1A" w:rsidP="0049554D">
      <w:pPr>
        <w:pStyle w:val="NormalWeb"/>
        <w:shd w:val="clear" w:color="auto" w:fill="FFFFFF"/>
        <w:ind w:firstLine="708"/>
        <w:jc w:val="both"/>
        <w:rPr>
          <w:rFonts w:ascii="Bookman Old Style" w:hAnsi="Bookman Old Style" w:cs="Calibri"/>
          <w:color w:val="000000"/>
        </w:rPr>
      </w:pPr>
      <w:r w:rsidRPr="00894FB0">
        <w:rPr>
          <w:rFonts w:ascii="Bookman Old Style" w:hAnsi="Bookman Old Style" w:cs="Calibri"/>
          <w:color w:val="000000"/>
        </w:rPr>
        <w:t xml:space="preserve">Lo anterior </w:t>
      </w:r>
      <w:r w:rsidR="00ED14F8" w:rsidRPr="00894FB0">
        <w:rPr>
          <w:rFonts w:ascii="Bookman Old Style" w:hAnsi="Bookman Old Style" w:cs="Calibri"/>
          <w:color w:val="000000"/>
        </w:rPr>
        <w:t xml:space="preserve">debería </w:t>
      </w:r>
      <w:r w:rsidRPr="00894FB0">
        <w:rPr>
          <w:rFonts w:ascii="Bookman Old Style" w:hAnsi="Bookman Old Style" w:cs="Calibri"/>
          <w:color w:val="000000"/>
        </w:rPr>
        <w:t>cuestiona</w:t>
      </w:r>
      <w:r w:rsidR="00ED14F8" w:rsidRPr="00894FB0">
        <w:rPr>
          <w:rFonts w:ascii="Bookman Old Style" w:hAnsi="Bookman Old Style" w:cs="Calibri"/>
          <w:color w:val="000000"/>
        </w:rPr>
        <w:t>r</w:t>
      </w:r>
      <w:r w:rsidRPr="00894FB0">
        <w:rPr>
          <w:rFonts w:ascii="Bookman Old Style" w:hAnsi="Bookman Old Style" w:cs="Calibri"/>
          <w:color w:val="000000"/>
        </w:rPr>
        <w:t xml:space="preserve"> fuertemente el tipo de desarr</w:t>
      </w:r>
      <w:r w:rsidR="0058065F" w:rsidRPr="00894FB0">
        <w:rPr>
          <w:rFonts w:ascii="Bookman Old Style" w:hAnsi="Bookman Old Style" w:cs="Calibri"/>
          <w:color w:val="000000"/>
        </w:rPr>
        <w:t>ollo que hemos venido impulsa</w:t>
      </w:r>
      <w:r w:rsidR="00263EBB" w:rsidRPr="00894FB0">
        <w:rPr>
          <w:rFonts w:ascii="Bookman Old Style" w:hAnsi="Bookman Old Style" w:cs="Calibri"/>
          <w:color w:val="000000"/>
        </w:rPr>
        <w:t>n</w:t>
      </w:r>
      <w:r w:rsidR="0058065F" w:rsidRPr="00894FB0">
        <w:rPr>
          <w:rFonts w:ascii="Bookman Old Style" w:hAnsi="Bookman Old Style" w:cs="Calibri"/>
          <w:color w:val="000000"/>
        </w:rPr>
        <w:t>do, y nos exige preguntarnos</w:t>
      </w:r>
      <w:r w:rsidRPr="00894FB0">
        <w:rPr>
          <w:rFonts w:ascii="Bookman Old Style" w:hAnsi="Bookman Old Style" w:cs="Calibri"/>
          <w:color w:val="000000"/>
        </w:rPr>
        <w:t xml:space="preserve"> </w:t>
      </w:r>
      <w:r w:rsidR="00263EBB" w:rsidRPr="00894FB0">
        <w:rPr>
          <w:rFonts w:ascii="Bookman Old Style" w:hAnsi="Bookman Old Style" w:cs="Calibri"/>
        </w:rPr>
        <w:t>por</w:t>
      </w:r>
      <w:r w:rsidR="0058065F" w:rsidRPr="00894FB0">
        <w:rPr>
          <w:rFonts w:ascii="Bookman Old Style" w:hAnsi="Bookman Old Style" w:cs="Calibri"/>
        </w:rPr>
        <w:t xml:space="preserve"> la calidad humana </w:t>
      </w:r>
      <w:r w:rsidR="00025B69" w:rsidRPr="00894FB0">
        <w:rPr>
          <w:rFonts w:ascii="Bookman Old Style" w:hAnsi="Bookman Old Style" w:cs="Calibri"/>
        </w:rPr>
        <w:t xml:space="preserve">y ambiental </w:t>
      </w:r>
      <w:r w:rsidR="0058065F" w:rsidRPr="00894FB0">
        <w:rPr>
          <w:rFonts w:ascii="Bookman Old Style" w:hAnsi="Bookman Old Style" w:cs="Calibri"/>
        </w:rPr>
        <w:t>de nuestro progreso</w:t>
      </w:r>
      <w:r w:rsidR="00ED14F8" w:rsidRPr="00894FB0">
        <w:rPr>
          <w:rFonts w:ascii="Bookman Old Style" w:hAnsi="Bookman Old Style" w:cs="Calibri"/>
        </w:rPr>
        <w:t xml:space="preserve"> científico, económico y </w:t>
      </w:r>
      <w:r w:rsidR="00ED14F8" w:rsidRPr="00894FB0">
        <w:rPr>
          <w:rFonts w:ascii="Bookman Old Style" w:hAnsi="Bookman Old Style" w:cs="Calibri"/>
        </w:rPr>
        <w:lastRenderedPageBreak/>
        <w:t xml:space="preserve">tecnológico. </w:t>
      </w:r>
      <w:r w:rsidR="00656770" w:rsidRPr="00894FB0">
        <w:rPr>
          <w:rFonts w:ascii="Bookman Old Style" w:hAnsi="Bookman Old Style" w:cs="Calibri"/>
          <w:color w:val="000000"/>
        </w:rPr>
        <w:t xml:space="preserve">“Porque no es la ciencia la que redimirá a la persona, solo el amor”, </w:t>
      </w:r>
      <w:r w:rsidR="00263EBB" w:rsidRPr="00894FB0">
        <w:rPr>
          <w:rFonts w:ascii="Bookman Old Style" w:hAnsi="Bookman Old Style" w:cs="Calibri"/>
          <w:color w:val="000000"/>
        </w:rPr>
        <w:t xml:space="preserve">como </w:t>
      </w:r>
      <w:r w:rsidR="00656770" w:rsidRPr="00894FB0">
        <w:rPr>
          <w:rFonts w:ascii="Bookman Old Style" w:hAnsi="Bookman Old Style" w:cs="Calibri"/>
          <w:color w:val="000000"/>
        </w:rPr>
        <w:t xml:space="preserve">afirmó el Papa Benedicto. </w:t>
      </w:r>
    </w:p>
    <w:p w14:paraId="3D828ED9" w14:textId="08C214E2" w:rsidR="0049554D" w:rsidRPr="00894FB0" w:rsidRDefault="0049554D" w:rsidP="002B190D">
      <w:pPr>
        <w:pStyle w:val="NormalWeb"/>
        <w:shd w:val="clear" w:color="auto" w:fill="FFFFFF"/>
        <w:ind w:firstLine="708"/>
        <w:jc w:val="both"/>
        <w:rPr>
          <w:rFonts w:ascii="Bookman Old Style" w:hAnsi="Bookman Old Style" w:cs="Calibri"/>
          <w:b/>
          <w:color w:val="000000"/>
        </w:rPr>
      </w:pPr>
      <w:r w:rsidRPr="00894FB0">
        <w:rPr>
          <w:rFonts w:ascii="Bookman Old Style" w:hAnsi="Bookman Old Style" w:cs="Calibri"/>
          <w:b/>
          <w:color w:val="000000"/>
        </w:rPr>
        <w:t>La violencia</w:t>
      </w:r>
      <w:r w:rsidRPr="00894FB0">
        <w:rPr>
          <w:rFonts w:ascii="Bookman Old Style" w:hAnsi="Bookman Old Style" w:cs="Calibri"/>
          <w:color w:val="000000"/>
        </w:rPr>
        <w:t xml:space="preserve"> a adquiridos ribetes </w:t>
      </w:r>
      <w:r w:rsidR="002B190D" w:rsidRPr="00894FB0">
        <w:rPr>
          <w:rFonts w:ascii="Bookman Old Style" w:hAnsi="Bookman Old Style" w:cs="Calibri"/>
          <w:color w:val="000000"/>
        </w:rPr>
        <w:t>cada</w:t>
      </w:r>
      <w:r w:rsidRPr="00894FB0">
        <w:rPr>
          <w:rFonts w:ascii="Bookman Old Style" w:hAnsi="Bookman Old Style" w:cs="Calibri"/>
          <w:color w:val="000000"/>
        </w:rPr>
        <w:t xml:space="preserve"> vez </w:t>
      </w:r>
      <w:r w:rsidR="002B190D" w:rsidRPr="00894FB0">
        <w:rPr>
          <w:rFonts w:ascii="Bookman Old Style" w:hAnsi="Bookman Old Style" w:cs="Calibri"/>
          <w:color w:val="000000"/>
        </w:rPr>
        <w:t>más</w:t>
      </w:r>
      <w:r w:rsidRPr="00894FB0">
        <w:rPr>
          <w:rFonts w:ascii="Bookman Old Style" w:hAnsi="Bookman Old Style" w:cs="Calibri"/>
          <w:color w:val="000000"/>
        </w:rPr>
        <w:t xml:space="preserve"> preocupantes entre nosotros y en especial en nuestras comunas. A</w:t>
      </w:r>
      <w:r w:rsidR="00066EE0" w:rsidRPr="00894FB0">
        <w:rPr>
          <w:rFonts w:ascii="Bookman Old Style" w:hAnsi="Bookman Old Style" w:cs="Calibri"/>
          <w:color w:val="000000"/>
        </w:rPr>
        <w:t xml:space="preserve"> diario</w:t>
      </w:r>
      <w:r w:rsidR="004451CA" w:rsidRPr="00894FB0">
        <w:rPr>
          <w:rFonts w:ascii="Bookman Old Style" w:hAnsi="Bookman Old Style" w:cs="Calibri"/>
          <w:color w:val="000000"/>
        </w:rPr>
        <w:t>, mediante acciones criminales</w:t>
      </w:r>
      <w:r w:rsidR="00066EE0" w:rsidRPr="00894FB0">
        <w:rPr>
          <w:rFonts w:ascii="Bookman Old Style" w:hAnsi="Bookman Old Style" w:cs="Calibri"/>
          <w:color w:val="000000"/>
        </w:rPr>
        <w:t xml:space="preserve"> </w:t>
      </w:r>
      <w:r w:rsidRPr="00894FB0">
        <w:rPr>
          <w:rFonts w:ascii="Bookman Old Style" w:hAnsi="Bookman Old Style" w:cs="Calibri"/>
          <w:color w:val="000000"/>
        </w:rPr>
        <w:t xml:space="preserve">se </w:t>
      </w:r>
      <w:r w:rsidR="00467785" w:rsidRPr="00894FB0">
        <w:rPr>
          <w:rFonts w:ascii="Bookman Old Style" w:hAnsi="Bookman Old Style" w:cs="Calibri"/>
          <w:color w:val="000000"/>
        </w:rPr>
        <w:t>dispone a</w:t>
      </w:r>
      <w:r w:rsidR="00C3264E" w:rsidRPr="00894FB0">
        <w:rPr>
          <w:rFonts w:ascii="Bookman Old Style" w:hAnsi="Bookman Old Style" w:cs="Calibri"/>
          <w:color w:val="000000"/>
        </w:rPr>
        <w:t>rbitrariamente de la vida de</w:t>
      </w:r>
      <w:r w:rsidR="00467785" w:rsidRPr="00894FB0">
        <w:rPr>
          <w:rFonts w:ascii="Bookman Old Style" w:hAnsi="Bookman Old Style" w:cs="Calibri"/>
          <w:color w:val="000000"/>
        </w:rPr>
        <w:t xml:space="preserve"> personas, </w:t>
      </w:r>
      <w:r w:rsidRPr="00894FB0">
        <w:rPr>
          <w:rFonts w:ascii="Bookman Old Style" w:hAnsi="Bookman Old Style" w:cs="Calibri"/>
          <w:color w:val="000000"/>
        </w:rPr>
        <w:t xml:space="preserve">se </w:t>
      </w:r>
      <w:r w:rsidR="00467785" w:rsidRPr="00894FB0">
        <w:rPr>
          <w:rFonts w:ascii="Bookman Old Style" w:hAnsi="Bookman Old Style" w:cs="Calibri"/>
          <w:color w:val="000000"/>
        </w:rPr>
        <w:t>atropella</w:t>
      </w:r>
      <w:r w:rsidRPr="00894FB0">
        <w:rPr>
          <w:rFonts w:ascii="Bookman Old Style" w:hAnsi="Bookman Old Style" w:cs="Calibri"/>
          <w:color w:val="000000"/>
        </w:rPr>
        <w:t xml:space="preserve">n los derechos de los ciudadanos </w:t>
      </w:r>
      <w:r w:rsidR="00C83390" w:rsidRPr="00894FB0">
        <w:rPr>
          <w:rFonts w:ascii="Bookman Old Style" w:hAnsi="Bookman Old Style" w:cs="Calibri"/>
          <w:color w:val="000000"/>
        </w:rPr>
        <w:t>pacíficos</w:t>
      </w:r>
      <w:r w:rsidRPr="00894FB0">
        <w:rPr>
          <w:rFonts w:ascii="Bookman Old Style" w:hAnsi="Bookman Old Style" w:cs="Calibri"/>
          <w:color w:val="000000"/>
        </w:rPr>
        <w:t xml:space="preserve"> y se coarta su libertad, amenazada por el temor. Cuando esa violencia </w:t>
      </w:r>
      <w:r w:rsidR="006F7625" w:rsidRPr="00894FB0">
        <w:rPr>
          <w:rFonts w:ascii="Bookman Old Style" w:hAnsi="Bookman Old Style" w:cs="Calibri"/>
          <w:color w:val="000000"/>
        </w:rPr>
        <w:t xml:space="preserve">es organizada, </w:t>
      </w:r>
      <w:r w:rsidR="004B6542" w:rsidRPr="00894FB0">
        <w:rPr>
          <w:rFonts w:ascii="Bookman Old Style" w:hAnsi="Bookman Old Style" w:cs="Calibri"/>
          <w:color w:val="000000"/>
        </w:rPr>
        <w:t xml:space="preserve">por la razón que sea, </w:t>
      </w:r>
      <w:r w:rsidR="006F7625" w:rsidRPr="00894FB0">
        <w:rPr>
          <w:rFonts w:ascii="Bookman Old Style" w:hAnsi="Bookman Old Style" w:cs="Calibri"/>
          <w:color w:val="000000"/>
        </w:rPr>
        <w:t>da</w:t>
      </w:r>
      <w:r w:rsidR="00467785" w:rsidRPr="00894FB0">
        <w:rPr>
          <w:rFonts w:ascii="Bookman Old Style" w:hAnsi="Bookman Old Style" w:cs="Calibri"/>
          <w:color w:val="000000"/>
        </w:rPr>
        <w:t xml:space="preserve"> lugar a una estructura de violencia éticamente inaceptable.</w:t>
      </w:r>
      <w:r w:rsidR="004B6542" w:rsidRPr="00894FB0">
        <w:rPr>
          <w:rFonts w:ascii="Bookman Old Style" w:hAnsi="Bookman Old Style" w:cs="Calibri"/>
          <w:color w:val="000000"/>
        </w:rPr>
        <w:t xml:space="preserve"> Como afirmó </w:t>
      </w:r>
      <w:r w:rsidR="00263EBB" w:rsidRPr="00894FB0">
        <w:rPr>
          <w:rFonts w:ascii="Bookman Old Style" w:hAnsi="Bookman Old Style" w:cs="Calibri"/>
          <w:color w:val="000000"/>
        </w:rPr>
        <w:t xml:space="preserve">el Papa </w:t>
      </w:r>
      <w:r w:rsidR="004B6542" w:rsidRPr="00894FB0">
        <w:rPr>
          <w:rFonts w:ascii="Bookman Old Style" w:hAnsi="Bookman Old Style" w:cs="Calibri"/>
          <w:color w:val="000000"/>
        </w:rPr>
        <w:t>Francisco en Temuco: “</w:t>
      </w:r>
      <w:r w:rsidR="004B6542" w:rsidRPr="00894FB0">
        <w:rPr>
          <w:rFonts w:ascii="Bookman Old Style" w:hAnsi="Bookman Old Style" w:cs="Calibri"/>
          <w:b/>
          <w:color w:val="000000"/>
        </w:rPr>
        <w:t>la violencia, hasta la causa más justa, la trasforma en una mentira”.</w:t>
      </w:r>
      <w:r w:rsidR="002B190D" w:rsidRPr="00894FB0">
        <w:rPr>
          <w:rFonts w:ascii="Bookman Old Style" w:hAnsi="Bookman Old Style" w:cs="Calibri"/>
          <w:b/>
          <w:color w:val="000000"/>
        </w:rPr>
        <w:t xml:space="preserve"> </w:t>
      </w:r>
      <w:r w:rsidR="00467785" w:rsidRPr="00894FB0">
        <w:rPr>
          <w:rFonts w:ascii="Bookman Old Style" w:hAnsi="Bookman Old Style" w:cs="Calibri"/>
          <w:color w:val="000000"/>
        </w:rPr>
        <w:t>Por ello, debemos recordar que la autoridad legítima debe contar y emplear todos los medios democráticos, justos y adecuados para la defensa de la convivencia pacífica de la ciudadanía, y en el estrict</w:t>
      </w:r>
      <w:r w:rsidR="002B190D" w:rsidRPr="00894FB0">
        <w:rPr>
          <w:rFonts w:ascii="Bookman Old Style" w:hAnsi="Bookman Old Style" w:cs="Calibri"/>
          <w:color w:val="000000"/>
        </w:rPr>
        <w:t>o respeto a los derechos fundamentales</w:t>
      </w:r>
      <w:r w:rsidR="00467785" w:rsidRPr="00894FB0">
        <w:rPr>
          <w:rFonts w:ascii="Bookman Old Style" w:hAnsi="Bookman Old Style" w:cs="Calibri"/>
          <w:color w:val="000000"/>
        </w:rPr>
        <w:t xml:space="preserve"> de todos, camino necesario para la paz. </w:t>
      </w:r>
      <w:r w:rsidR="002B190D" w:rsidRPr="00894FB0">
        <w:rPr>
          <w:rFonts w:ascii="Bookman Old Style" w:hAnsi="Bookman Old Style" w:cs="Calibri"/>
          <w:color w:val="000000"/>
        </w:rPr>
        <w:t xml:space="preserve">Son </w:t>
      </w:r>
      <w:r w:rsidRPr="00894FB0">
        <w:rPr>
          <w:rFonts w:ascii="Bookman Old Style" w:hAnsi="Bookman Old Style" w:cs="Calibri"/>
          <w:color w:val="000000"/>
        </w:rPr>
        <w:t xml:space="preserve">nuestros dirigentes políticos los que deben promover dichos medios, el país y la ciudadanía </w:t>
      </w:r>
      <w:r w:rsidR="00DA2643">
        <w:rPr>
          <w:rFonts w:ascii="Bookman Old Style" w:hAnsi="Bookman Old Style" w:cs="Calibri"/>
          <w:color w:val="000000"/>
        </w:rPr>
        <w:t>se</w:t>
      </w:r>
      <w:r w:rsidRPr="00894FB0">
        <w:rPr>
          <w:rFonts w:ascii="Bookman Old Style" w:hAnsi="Bookman Old Style" w:cs="Calibri"/>
          <w:color w:val="000000"/>
        </w:rPr>
        <w:t xml:space="preserve"> los demandan.</w:t>
      </w:r>
    </w:p>
    <w:p w14:paraId="4505A364" w14:textId="373AA8C7" w:rsidR="008A3B09" w:rsidRDefault="005C66A7" w:rsidP="008A3B09">
      <w:pPr>
        <w:pStyle w:val="NormalWeb"/>
        <w:ind w:firstLine="708"/>
        <w:jc w:val="both"/>
        <w:rPr>
          <w:rFonts w:ascii="Bookman Old Style" w:hAnsi="Bookman Old Style" w:cs="Calibri"/>
          <w:color w:val="000000"/>
        </w:rPr>
      </w:pPr>
      <w:r w:rsidRPr="00894FB0">
        <w:rPr>
          <w:rFonts w:ascii="Bookman Old Style" w:hAnsi="Bookman Old Style" w:cs="Calibri"/>
          <w:lang w:val="es-ES_tradnl"/>
        </w:rPr>
        <w:t>Los obispos la</w:t>
      </w:r>
      <w:r w:rsidR="001C2FE4" w:rsidRPr="00894FB0">
        <w:rPr>
          <w:rFonts w:ascii="Bookman Old Style" w:hAnsi="Bookman Old Style" w:cs="Calibri"/>
          <w:lang w:val="es-ES_tradnl"/>
        </w:rPr>
        <w:t>t</w:t>
      </w:r>
      <w:r w:rsidRPr="00894FB0">
        <w:rPr>
          <w:rFonts w:ascii="Bookman Old Style" w:hAnsi="Bookman Old Style" w:cs="Calibri"/>
          <w:lang w:val="es-ES_tradnl"/>
        </w:rPr>
        <w:t>i</w:t>
      </w:r>
      <w:r w:rsidR="001C2FE4" w:rsidRPr="00894FB0">
        <w:rPr>
          <w:rFonts w:ascii="Bookman Old Style" w:hAnsi="Bookman Old Style" w:cs="Calibri"/>
          <w:lang w:val="es-ES_tradnl"/>
        </w:rPr>
        <w:t>n</w:t>
      </w:r>
      <w:r w:rsidRPr="00894FB0">
        <w:rPr>
          <w:rFonts w:ascii="Bookman Old Style" w:hAnsi="Bookman Old Style" w:cs="Calibri"/>
          <w:lang w:val="es-ES_tradnl"/>
        </w:rPr>
        <w:t>o</w:t>
      </w:r>
      <w:r w:rsidR="001C2FE4" w:rsidRPr="00894FB0">
        <w:rPr>
          <w:rFonts w:ascii="Bookman Old Style" w:hAnsi="Bookman Old Style" w:cs="Calibri"/>
          <w:lang w:val="es-ES_tradnl"/>
        </w:rPr>
        <w:t>americanos afirmaban</w:t>
      </w:r>
      <w:r w:rsidR="000A17DB" w:rsidRPr="00894FB0">
        <w:rPr>
          <w:rFonts w:ascii="Bookman Old Style" w:hAnsi="Bookman Old Style" w:cs="Calibri"/>
          <w:lang w:val="es-ES_tradnl"/>
        </w:rPr>
        <w:t>,</w:t>
      </w:r>
      <w:r w:rsidR="001C2FE4" w:rsidRPr="00894FB0">
        <w:rPr>
          <w:rFonts w:ascii="Bookman Old Style" w:hAnsi="Bookman Old Style" w:cs="Calibri"/>
          <w:lang w:val="es-ES_tradnl"/>
        </w:rPr>
        <w:t xml:space="preserve"> ya en</w:t>
      </w:r>
      <w:r w:rsidR="000A17DB" w:rsidRPr="00894FB0">
        <w:rPr>
          <w:rFonts w:ascii="Bookman Old Style" w:hAnsi="Bookman Old Style" w:cs="Calibri"/>
          <w:lang w:val="es-ES_tradnl"/>
        </w:rPr>
        <w:t xml:space="preserve"> </w:t>
      </w:r>
      <w:r w:rsidR="001C2FE4" w:rsidRPr="00894FB0">
        <w:rPr>
          <w:rFonts w:ascii="Bookman Old Style" w:hAnsi="Bookman Old Style" w:cs="Calibri"/>
          <w:lang w:val="es-ES_tradnl"/>
        </w:rPr>
        <w:t xml:space="preserve">el </w:t>
      </w:r>
      <w:r w:rsidR="000A17DB" w:rsidRPr="00894FB0">
        <w:rPr>
          <w:rFonts w:ascii="Bookman Old Style" w:hAnsi="Bookman Old Style" w:cs="Calibri"/>
          <w:lang w:val="es-ES_tradnl"/>
        </w:rPr>
        <w:t xml:space="preserve">año </w:t>
      </w:r>
      <w:r w:rsidR="001C2FE4" w:rsidRPr="00894FB0">
        <w:rPr>
          <w:rFonts w:ascii="Bookman Old Style" w:hAnsi="Bookman Old Style" w:cs="Calibri"/>
          <w:lang w:val="es-ES_tradnl"/>
        </w:rPr>
        <w:t>2007</w:t>
      </w:r>
      <w:r w:rsidRPr="00894FB0">
        <w:rPr>
          <w:rFonts w:ascii="Bookman Old Style" w:hAnsi="Bookman Old Style" w:cs="Calibri"/>
          <w:lang w:val="es-ES_tradnl"/>
        </w:rPr>
        <w:t>,</w:t>
      </w:r>
      <w:r w:rsidR="0049554D" w:rsidRPr="00894FB0">
        <w:rPr>
          <w:rFonts w:ascii="Bookman Old Style" w:hAnsi="Bookman Old Style" w:cs="Calibri"/>
          <w:lang w:val="es-ES_tradnl"/>
        </w:rPr>
        <w:t xml:space="preserve"> que vivimos una </w:t>
      </w:r>
      <w:r w:rsidR="0049554D" w:rsidRPr="00894FB0">
        <w:rPr>
          <w:rFonts w:ascii="Bookman Old Style" w:hAnsi="Bookman Old Style" w:cs="Calibri"/>
          <w:b/>
          <w:lang w:val="es-ES_tradnl"/>
        </w:rPr>
        <w:t>emergencia educativa</w:t>
      </w:r>
      <w:r w:rsidR="0049554D" w:rsidRPr="00894FB0">
        <w:rPr>
          <w:rFonts w:ascii="Bookman Old Style" w:hAnsi="Bookman Old Style" w:cs="Calibri"/>
          <w:lang w:val="es-ES_tradnl"/>
        </w:rPr>
        <w:t xml:space="preserve">. Nuestro sistema educativo tiene </w:t>
      </w:r>
      <w:r w:rsidR="001C2FE4" w:rsidRPr="00894FB0">
        <w:rPr>
          <w:rFonts w:ascii="Bookman Old Style" w:hAnsi="Bookman Old Style" w:cs="Calibri"/>
          <w:lang w:val="es-ES_tradnl"/>
        </w:rPr>
        <w:t>dificultades para dar respuestas adecuadas a las grandes ansias del corazón de nuestros jóvenes, a sus necesidades de desarrollo afectivo, intelectual, ético, social y espiritual.</w:t>
      </w:r>
      <w:r w:rsidR="0049554D" w:rsidRPr="00894FB0">
        <w:rPr>
          <w:rFonts w:ascii="Bookman Old Style" w:hAnsi="Bookman Old Style" w:cs="Calibri"/>
          <w:lang w:val="es-ES_tradnl"/>
        </w:rPr>
        <w:t xml:space="preserve"> Dios va desapareciendo de la educación de nuestros jóvenes</w:t>
      </w:r>
      <w:r w:rsidR="0049554D" w:rsidRPr="00894FB0">
        <w:rPr>
          <w:rFonts w:ascii="Bookman Old Style" w:hAnsi="Bookman Old Style" w:cs="Calibri"/>
          <w:color w:val="000000"/>
        </w:rPr>
        <w:t xml:space="preserve"> y s</w:t>
      </w:r>
      <w:r w:rsidR="00DD08E6" w:rsidRPr="00894FB0">
        <w:rPr>
          <w:rFonts w:ascii="Bookman Old Style" w:hAnsi="Bookman Old Style" w:cs="Calibri"/>
          <w:color w:val="000000"/>
        </w:rPr>
        <w:t>e co</w:t>
      </w:r>
      <w:r w:rsidR="0037778E" w:rsidRPr="00894FB0">
        <w:rPr>
          <w:rFonts w:ascii="Bookman Old Style" w:hAnsi="Bookman Old Style" w:cs="Calibri"/>
          <w:color w:val="000000"/>
        </w:rPr>
        <w:t>rre el peligro</w:t>
      </w:r>
      <w:r w:rsidR="00DD08E6" w:rsidRPr="00894FB0">
        <w:rPr>
          <w:rFonts w:ascii="Bookman Old Style" w:hAnsi="Bookman Old Style" w:cs="Calibri"/>
          <w:color w:val="000000"/>
        </w:rPr>
        <w:t xml:space="preserve"> de concebir</w:t>
      </w:r>
      <w:r w:rsidR="001C2FE4" w:rsidRPr="00894FB0">
        <w:rPr>
          <w:rFonts w:ascii="Bookman Old Style" w:hAnsi="Bookman Old Style" w:cs="Calibri"/>
          <w:color w:val="000000"/>
        </w:rPr>
        <w:t xml:space="preserve"> la educación preponderantemente en función de la producción, la competitividad y el mercado</w:t>
      </w:r>
      <w:r w:rsidR="0049554D" w:rsidRPr="00894FB0">
        <w:rPr>
          <w:rStyle w:val="Refdenotaalpie"/>
          <w:rFonts w:ascii="Bookman Old Style" w:hAnsi="Bookman Old Style" w:cs="Calibri"/>
          <w:color w:val="000000"/>
        </w:rPr>
        <w:footnoteReference w:id="16"/>
      </w:r>
      <w:r w:rsidR="0049554D" w:rsidRPr="00894FB0">
        <w:rPr>
          <w:rFonts w:ascii="Bookman Old Style" w:hAnsi="Bookman Old Style" w:cs="Calibri"/>
          <w:color w:val="000000"/>
        </w:rPr>
        <w:t xml:space="preserve">. </w:t>
      </w:r>
      <w:r w:rsidR="00A80F74" w:rsidRPr="00894FB0">
        <w:rPr>
          <w:rFonts w:ascii="Bookman Old Style" w:hAnsi="Bookman Old Style" w:cs="Calibri"/>
          <w:lang w:val="es-ES_tradnl"/>
        </w:rPr>
        <w:t xml:space="preserve">Para </w:t>
      </w:r>
      <w:r w:rsidR="00D031DA" w:rsidRPr="00894FB0">
        <w:rPr>
          <w:rFonts w:ascii="Bookman Old Style" w:hAnsi="Bookman Old Style" w:cs="Calibri"/>
          <w:lang w:val="es-ES_tradnl"/>
        </w:rPr>
        <w:t>salir de estos peligros</w:t>
      </w:r>
      <w:r w:rsidR="008B7439" w:rsidRPr="00894FB0">
        <w:rPr>
          <w:rFonts w:ascii="Bookman Old Style" w:hAnsi="Bookman Old Style" w:cs="Calibri"/>
          <w:lang w:val="es-ES_tradnl"/>
        </w:rPr>
        <w:t xml:space="preserve"> </w:t>
      </w:r>
      <w:r w:rsidR="00B40BDE">
        <w:rPr>
          <w:rFonts w:ascii="Bookman Old Style" w:hAnsi="Bookman Old Style" w:cs="Calibri"/>
          <w:lang w:val="es-ES_tradnl"/>
        </w:rPr>
        <w:t xml:space="preserve">se </w:t>
      </w:r>
      <w:bookmarkStart w:id="0" w:name="_GoBack"/>
      <w:bookmarkEnd w:id="0"/>
      <w:r w:rsidR="008B7439" w:rsidRPr="00894FB0">
        <w:rPr>
          <w:rFonts w:ascii="Bookman Old Style" w:hAnsi="Bookman Old Style" w:cs="Calibri"/>
          <w:lang w:val="es-ES_tradnl"/>
        </w:rPr>
        <w:t>debe</w:t>
      </w:r>
      <w:r w:rsidR="00A54E84" w:rsidRPr="00894FB0">
        <w:rPr>
          <w:rFonts w:ascii="Bookman Old Style" w:hAnsi="Bookman Old Style" w:cs="Calibri"/>
          <w:lang w:val="es-ES_tradnl"/>
        </w:rPr>
        <w:t xml:space="preserve"> poner de relieve la dimensión ética y religiosa </w:t>
      </w:r>
      <w:r w:rsidR="003274B2" w:rsidRPr="00894FB0">
        <w:rPr>
          <w:rFonts w:ascii="Bookman Old Style" w:hAnsi="Bookman Old Style" w:cs="Calibri"/>
          <w:lang w:val="es-ES_tradnl"/>
        </w:rPr>
        <w:t>de la cultu</w:t>
      </w:r>
      <w:r w:rsidR="00D031DA" w:rsidRPr="00894FB0">
        <w:rPr>
          <w:rFonts w:ascii="Bookman Old Style" w:hAnsi="Bookman Old Style" w:cs="Calibri"/>
          <w:lang w:val="es-ES_tradnl"/>
        </w:rPr>
        <w:t>ra y la educación</w:t>
      </w:r>
      <w:r w:rsidR="00894FB0" w:rsidRPr="00894FB0">
        <w:rPr>
          <w:rFonts w:ascii="Bookman Old Style" w:hAnsi="Bookman Old Style" w:cs="Calibri"/>
          <w:lang w:val="es-ES_tradnl"/>
        </w:rPr>
        <w:t xml:space="preserve"> y emprender reformar verdaderas, no solo en a</w:t>
      </w:r>
      <w:r w:rsidR="00894FB0">
        <w:rPr>
          <w:rFonts w:ascii="Bookman Old Style" w:hAnsi="Bookman Old Style" w:cs="Calibri"/>
          <w:lang w:val="es-ES_tradnl"/>
        </w:rPr>
        <w:t>s</w:t>
      </w:r>
      <w:r w:rsidR="00894FB0" w:rsidRPr="00894FB0">
        <w:rPr>
          <w:rFonts w:ascii="Bookman Old Style" w:hAnsi="Bookman Old Style" w:cs="Calibri"/>
          <w:lang w:val="es-ES_tradnl"/>
        </w:rPr>
        <w:t>pectos técnicos y curriculares, sino de fondo y esenciales.</w:t>
      </w:r>
    </w:p>
    <w:p w14:paraId="70DF3A53" w14:textId="717DA44B" w:rsidR="002B190D" w:rsidRPr="00894FB0" w:rsidRDefault="002B190D" w:rsidP="00894FB0">
      <w:pPr>
        <w:pStyle w:val="NormalWeb"/>
        <w:ind w:firstLine="708"/>
        <w:jc w:val="both"/>
        <w:rPr>
          <w:rFonts w:ascii="Bookman Old Style" w:hAnsi="Bookman Old Style" w:cs="Calibri"/>
          <w:color w:val="000000"/>
        </w:rPr>
      </w:pPr>
      <w:r w:rsidRPr="00894FB0">
        <w:rPr>
          <w:rFonts w:ascii="Bookman Old Style" w:hAnsi="Bookman Old Style" w:cs="Calibri"/>
          <w:color w:val="000000"/>
        </w:rPr>
        <w:t xml:space="preserve">Hermanos y hermanas, en el común amor a Dios y a la Patria que aquel soldado de Chile </w:t>
      </w:r>
      <w:r w:rsidR="00894FB0" w:rsidRPr="00894FB0">
        <w:rPr>
          <w:rFonts w:ascii="Bookman Old Style" w:hAnsi="Bookman Old Style" w:cs="Calibri"/>
          <w:color w:val="000000"/>
        </w:rPr>
        <w:t>quiso</w:t>
      </w:r>
      <w:r w:rsidRPr="00894FB0">
        <w:rPr>
          <w:rFonts w:ascii="Bookman Old Style" w:hAnsi="Bookman Old Style" w:cs="Calibri"/>
          <w:color w:val="000000"/>
        </w:rPr>
        <w:t xml:space="preserve"> que le acompañaran hasta su última morada, demos gracias a Dios por la amada Nación chilena, donde cada uno tiene un lugar y hay un lugar para cada uno. Alegremos con sus logros y lloremos juntos nuestras penas, como buenos hermanos, bajo el mismo sol y sobre la tierra que pisaron los fundadores de nuestra nacionalidad.</w:t>
      </w:r>
    </w:p>
    <w:p w14:paraId="151A21BD" w14:textId="57C5FFA5" w:rsidR="00967750" w:rsidRPr="00894FB0" w:rsidRDefault="00491B76" w:rsidP="002B190D">
      <w:pPr>
        <w:pStyle w:val="NormalWeb"/>
        <w:ind w:firstLine="708"/>
        <w:jc w:val="both"/>
        <w:rPr>
          <w:rFonts w:ascii="Bookman Old Style" w:hAnsi="Bookman Old Style" w:cs="Calibri"/>
          <w:b/>
          <w:bCs/>
          <w:color w:val="000000"/>
        </w:rPr>
      </w:pPr>
      <w:r w:rsidRPr="00894FB0">
        <w:rPr>
          <w:rFonts w:ascii="Bookman Old Style" w:hAnsi="Bookman Old Style" w:cs="Calibri"/>
          <w:color w:val="000000"/>
        </w:rPr>
        <w:t>A</w:t>
      </w:r>
      <w:r w:rsidR="002E7B4F" w:rsidRPr="00894FB0">
        <w:rPr>
          <w:rFonts w:ascii="Bookman Old Style" w:hAnsi="Bookman Old Style" w:cs="Calibri"/>
          <w:color w:val="000000"/>
        </w:rPr>
        <w:t xml:space="preserve"> Jesucristo, Señor de l</w:t>
      </w:r>
      <w:r w:rsidR="002B190D" w:rsidRPr="00894FB0">
        <w:rPr>
          <w:rFonts w:ascii="Bookman Old Style" w:hAnsi="Bookman Old Style" w:cs="Calibri"/>
          <w:color w:val="000000"/>
        </w:rPr>
        <w:t xml:space="preserve">a historia, por intercesión de </w:t>
      </w:r>
      <w:r w:rsidR="002E7B4F" w:rsidRPr="00894FB0">
        <w:rPr>
          <w:rFonts w:ascii="Bookman Old Style" w:hAnsi="Bookman Old Style" w:cs="Calibri"/>
          <w:color w:val="000000"/>
        </w:rPr>
        <w:t>la Virgen del Carmen, Reina y Madre de Chile, le confíanos los destinos de esta Patria</w:t>
      </w:r>
      <w:r w:rsidR="008A3B09">
        <w:rPr>
          <w:rFonts w:ascii="Bookman Old Style" w:hAnsi="Bookman Old Style" w:cs="Calibri"/>
          <w:color w:val="000000"/>
        </w:rPr>
        <w:t xml:space="preserve"> amada</w:t>
      </w:r>
      <w:r w:rsidR="002E7B4F" w:rsidRPr="00894FB0">
        <w:rPr>
          <w:rFonts w:ascii="Bookman Old Style" w:hAnsi="Bookman Old Style" w:cs="Calibri"/>
          <w:color w:val="000000"/>
        </w:rPr>
        <w:t>, por los siglos de los siglos.</w:t>
      </w:r>
      <w:r w:rsidR="002B190D" w:rsidRPr="00894FB0">
        <w:rPr>
          <w:rFonts w:ascii="Bookman Old Style" w:hAnsi="Bookman Old Style" w:cs="Calibri"/>
          <w:color w:val="000000"/>
        </w:rPr>
        <w:t xml:space="preserve"> Amén.</w:t>
      </w:r>
    </w:p>
    <w:sectPr w:rsidR="00967750" w:rsidRPr="00894FB0">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7FCB" w14:textId="77777777" w:rsidR="00CC585C" w:rsidRDefault="00CC585C" w:rsidP="00804C57">
      <w:pPr>
        <w:spacing w:after="0"/>
      </w:pPr>
      <w:r>
        <w:separator/>
      </w:r>
    </w:p>
  </w:endnote>
  <w:endnote w:type="continuationSeparator" w:id="0">
    <w:p w14:paraId="3068897D" w14:textId="77777777" w:rsidR="00CC585C" w:rsidRDefault="00CC585C" w:rsidP="00804C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4020202020204"/>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95378240"/>
      <w:docPartObj>
        <w:docPartGallery w:val="Page Numbers (Bottom of Page)"/>
        <w:docPartUnique/>
      </w:docPartObj>
    </w:sdtPr>
    <w:sdtEndPr>
      <w:rPr>
        <w:rStyle w:val="Nmerodepgina"/>
      </w:rPr>
    </w:sdtEndPr>
    <w:sdtContent>
      <w:p w14:paraId="23BC683D" w14:textId="77777777" w:rsidR="00804C57" w:rsidRDefault="00804C57" w:rsidP="00525E8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DF7BD29" w14:textId="77777777" w:rsidR="00804C57" w:rsidRDefault="00804C57" w:rsidP="00E51B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46341194"/>
      <w:docPartObj>
        <w:docPartGallery w:val="Page Numbers (Bottom of Page)"/>
        <w:docPartUnique/>
      </w:docPartObj>
    </w:sdtPr>
    <w:sdtEndPr>
      <w:rPr>
        <w:rStyle w:val="Nmerodepgina"/>
      </w:rPr>
    </w:sdtEndPr>
    <w:sdtContent>
      <w:p w14:paraId="201833C7" w14:textId="77777777" w:rsidR="00804C57" w:rsidRDefault="00804C57" w:rsidP="00525E8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A1A55">
          <w:rPr>
            <w:rStyle w:val="Nmerodepgina"/>
            <w:noProof/>
          </w:rPr>
          <w:t>9</w:t>
        </w:r>
        <w:r>
          <w:rPr>
            <w:rStyle w:val="Nmerodepgina"/>
          </w:rPr>
          <w:fldChar w:fldCharType="end"/>
        </w:r>
      </w:p>
    </w:sdtContent>
  </w:sdt>
  <w:p w14:paraId="5B8721BF" w14:textId="77777777" w:rsidR="00804C57" w:rsidRDefault="00804C57" w:rsidP="00E51B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542B" w14:textId="77777777" w:rsidR="00CC585C" w:rsidRDefault="00CC585C" w:rsidP="00804C57">
      <w:pPr>
        <w:spacing w:after="0"/>
      </w:pPr>
      <w:r>
        <w:separator/>
      </w:r>
    </w:p>
  </w:footnote>
  <w:footnote w:type="continuationSeparator" w:id="0">
    <w:p w14:paraId="405B809E" w14:textId="77777777" w:rsidR="00CC585C" w:rsidRDefault="00CC585C" w:rsidP="00804C57">
      <w:pPr>
        <w:spacing w:after="0"/>
      </w:pPr>
      <w:r>
        <w:continuationSeparator/>
      </w:r>
    </w:p>
  </w:footnote>
  <w:footnote w:id="1">
    <w:p w14:paraId="15C048A4" w14:textId="6910E39B" w:rsidR="00C462EC" w:rsidRPr="008A3B09" w:rsidRDefault="00C462EC">
      <w:pPr>
        <w:pStyle w:val="Textonotapie"/>
        <w:rPr>
          <w:rFonts w:ascii="Bookman Old Style" w:hAnsi="Bookman Old Style"/>
          <w:lang w:val="es-ES"/>
        </w:rPr>
      </w:pPr>
      <w:r w:rsidRPr="007E5EE6">
        <w:rPr>
          <w:rStyle w:val="Refdenotaalpie"/>
          <w:sz w:val="24"/>
          <w:szCs w:val="24"/>
        </w:rPr>
        <w:footnoteRef/>
      </w:r>
      <w:r w:rsidRPr="007E5EE6">
        <w:rPr>
          <w:sz w:val="24"/>
          <w:szCs w:val="24"/>
        </w:rPr>
        <w:t xml:space="preserve"> </w:t>
      </w:r>
      <w:r w:rsidRPr="008A3B09">
        <w:rPr>
          <w:rFonts w:ascii="Bookman Old Style" w:hAnsi="Bookman Old Style"/>
        </w:rPr>
        <w:t xml:space="preserve">San </w:t>
      </w:r>
      <w:r w:rsidR="00894FB0" w:rsidRPr="008A3B09">
        <w:rPr>
          <w:rFonts w:ascii="Bookman Old Style" w:hAnsi="Bookman Old Style"/>
        </w:rPr>
        <w:t>Agustín</w:t>
      </w:r>
      <w:r w:rsidRPr="008A3B09">
        <w:rPr>
          <w:rFonts w:ascii="Bookman Old Style" w:hAnsi="Bookman Old Style"/>
        </w:rPr>
        <w:t xml:space="preserve">, Confesiones, 1 </w:t>
      </w:r>
    </w:p>
  </w:footnote>
  <w:footnote w:id="2">
    <w:p w14:paraId="3D0959A3" w14:textId="1E131E4F" w:rsidR="000B4DB9" w:rsidRPr="008A3B09" w:rsidRDefault="000B4DB9">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r w:rsidRPr="008A3B09">
        <w:rPr>
          <w:rFonts w:ascii="Bookman Old Style" w:hAnsi="Bookman Old Style"/>
          <w:lang w:val="es-ES"/>
        </w:rPr>
        <w:t xml:space="preserve">San Agustin, In </w:t>
      </w:r>
      <w:proofErr w:type="spellStart"/>
      <w:r w:rsidRPr="008A3B09">
        <w:rPr>
          <w:rFonts w:ascii="Bookman Old Style" w:hAnsi="Bookman Old Style"/>
          <w:lang w:val="es-ES"/>
        </w:rPr>
        <w:t>Ionnnes,m</w:t>
      </w:r>
      <w:proofErr w:type="spellEnd"/>
      <w:r w:rsidRPr="008A3B09">
        <w:rPr>
          <w:rFonts w:ascii="Bookman Old Style" w:hAnsi="Bookman Old Style"/>
          <w:lang w:val="es-ES"/>
        </w:rPr>
        <w:t xml:space="preserve"> 75,3</w:t>
      </w:r>
    </w:p>
  </w:footnote>
  <w:footnote w:id="3">
    <w:p w14:paraId="6B21CCCD" w14:textId="52975274" w:rsidR="00A021DB" w:rsidRPr="008A3B09" w:rsidRDefault="00A021DB">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r w:rsidRPr="008A3B09">
        <w:rPr>
          <w:rFonts w:ascii="Bookman Old Style" w:hAnsi="Bookman Old Style"/>
        </w:rPr>
        <w:t>Jeremías 31:33.</w:t>
      </w:r>
    </w:p>
  </w:footnote>
  <w:footnote w:id="4">
    <w:p w14:paraId="63A2E52C" w14:textId="229FF342" w:rsidR="007E5EE6" w:rsidRPr="008A3B09" w:rsidRDefault="007E5EE6" w:rsidP="007E5EE6">
      <w:pPr>
        <w:pStyle w:val="Textonotapie"/>
        <w:jc w:val="both"/>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r w:rsidRPr="008A3B09">
        <w:rPr>
          <w:rFonts w:ascii="Bookman Old Style" w:hAnsi="Bookman Old Style"/>
          <w:lang w:val="es-ES"/>
        </w:rPr>
        <w:t>San Juan Pablo II, Discurso en Santiago de Compostela, 9 de noviembre de 1982. “Yo, Sucesor de Pedro en la Sede de Roma, una Sede que Cristo quiso colocar en Europa y que ama por su esfuerzo en la difusión del cristianismo en todo el mundo. Yo, Obispo de Roma y Pastor de la Iglesia universal, desde Santiago, te lanzo, vieja Europa, un grito lleno de amor: Vuelve a encontrarte. Sé tú misma. Descubre tus orígenes. Aviva tus raíces. Revive aquellos valores auténticos que hicieron gloriosa tu historia y benéfica tu presencia en los demás continentes. Reconstruye tu unidad espiritual, en un clima de pleno respeto a las otras religiones y a las genuinas libertades. Da al César lo que es del César y a Dios lo que es de Dios. No te enorgullezcas por tus conquistas hasta olvidar sus posibles consecuencias negativas. No te deprimas por la pérdida cuantitativa de tu grandeza en el mundo o por las crisis sociales y culturales que te afectan ahora. Tú puedes ser todavía faro de civilización y estímulo de progreso para el mundo.</w:t>
      </w:r>
    </w:p>
    <w:p w14:paraId="3520B393" w14:textId="77777777" w:rsidR="007E5EE6" w:rsidRPr="008A3B09" w:rsidRDefault="007E5EE6">
      <w:pPr>
        <w:pStyle w:val="Textonotapie"/>
        <w:rPr>
          <w:rFonts w:ascii="Bookman Old Style" w:hAnsi="Bookman Old Style"/>
          <w:lang w:val="es-ES"/>
        </w:rPr>
      </w:pPr>
    </w:p>
  </w:footnote>
  <w:footnote w:id="5">
    <w:p w14:paraId="57BBC927" w14:textId="1189B2B6" w:rsidR="00873C06" w:rsidRPr="008A3B09" w:rsidRDefault="00873C06">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proofErr w:type="spellStart"/>
      <w:r w:rsidRPr="008A3B09">
        <w:rPr>
          <w:rFonts w:ascii="Bookman Old Style" w:hAnsi="Bookman Old Style"/>
          <w:lang w:val="es-ES"/>
        </w:rPr>
        <w:t>Ibidem</w:t>
      </w:r>
      <w:proofErr w:type="spellEnd"/>
      <w:r w:rsidRPr="008A3B09">
        <w:rPr>
          <w:rFonts w:ascii="Bookman Old Style" w:hAnsi="Bookman Old Style"/>
          <w:lang w:val="es-ES"/>
        </w:rPr>
        <w:t>.</w:t>
      </w:r>
    </w:p>
  </w:footnote>
  <w:footnote w:id="6">
    <w:p w14:paraId="1441FBE5" w14:textId="23A81DCD" w:rsidR="0079439F" w:rsidRPr="008A3B09" w:rsidRDefault="0079439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r w:rsidRPr="008A3B09">
        <w:rPr>
          <w:rFonts w:ascii="Bookman Old Style" w:hAnsi="Bookman Old Style"/>
          <w:lang w:val="es-ES"/>
        </w:rPr>
        <w:t>Proverbios, (19,11).</w:t>
      </w:r>
    </w:p>
  </w:footnote>
  <w:footnote w:id="7">
    <w:p w14:paraId="486B7A4E" w14:textId="4D552543" w:rsidR="003D513F" w:rsidRPr="008A3B09" w:rsidRDefault="003D513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r w:rsidRPr="008A3B09">
        <w:rPr>
          <w:rFonts w:ascii="Bookman Old Style" w:hAnsi="Bookman Old Style"/>
        </w:rPr>
        <w:t>Tomas de Kempis, Imitación de Cristo, 2, 2, 3</w:t>
      </w:r>
    </w:p>
  </w:footnote>
  <w:footnote w:id="8">
    <w:p w14:paraId="0EAB7EA4" w14:textId="68EBCD27" w:rsidR="003D513F" w:rsidRPr="008A3B09" w:rsidRDefault="003D513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Lv </w:t>
      </w:r>
      <w:r w:rsidRPr="008A3B09">
        <w:rPr>
          <w:rFonts w:ascii="Bookman Old Style" w:hAnsi="Bookman Old Style"/>
        </w:rPr>
        <w:t>26, 6</w:t>
      </w:r>
    </w:p>
  </w:footnote>
  <w:footnote w:id="9">
    <w:p w14:paraId="171C3679" w14:textId="35F5CD72" w:rsidR="003D513F" w:rsidRPr="008A3B09" w:rsidRDefault="003D513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Is </w:t>
      </w:r>
      <w:r w:rsidRPr="008A3B09">
        <w:rPr>
          <w:rFonts w:ascii="Bookman Old Style" w:hAnsi="Bookman Old Style"/>
        </w:rPr>
        <w:t>26, 12</w:t>
      </w:r>
    </w:p>
  </w:footnote>
  <w:footnote w:id="10">
    <w:p w14:paraId="35BEB624" w14:textId="7CA3B2C4" w:rsidR="003D513F" w:rsidRPr="008A3B09" w:rsidRDefault="003D513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Sal </w:t>
      </w:r>
      <w:r w:rsidRPr="008A3B09">
        <w:rPr>
          <w:rFonts w:ascii="Bookman Old Style" w:hAnsi="Bookman Old Style"/>
        </w:rPr>
        <w:t>37, 37; Pr 12, 20</w:t>
      </w:r>
    </w:p>
  </w:footnote>
  <w:footnote w:id="11">
    <w:p w14:paraId="5DC2A29F" w14:textId="27750364" w:rsidR="003D513F" w:rsidRPr="008A3B09" w:rsidRDefault="003D513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Is </w:t>
      </w:r>
      <w:r w:rsidRPr="008A3B09">
        <w:rPr>
          <w:rFonts w:ascii="Bookman Old Style" w:hAnsi="Bookman Old Style"/>
        </w:rPr>
        <w:t>11, 6-9</w:t>
      </w:r>
    </w:p>
  </w:footnote>
  <w:footnote w:id="12">
    <w:p w14:paraId="5EDA54EF" w14:textId="7533FFD5" w:rsidR="003D513F" w:rsidRPr="008A3B09" w:rsidRDefault="003D513F">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w:t>
      </w:r>
      <w:r w:rsidR="00AB083A" w:rsidRPr="008A3B09">
        <w:rPr>
          <w:rFonts w:ascii="Bookman Old Style" w:hAnsi="Bookman Old Style"/>
        </w:rPr>
        <w:t xml:space="preserve">Col </w:t>
      </w:r>
      <w:r w:rsidR="00AB083A" w:rsidRPr="008A3B09">
        <w:rPr>
          <w:rFonts w:ascii="Bookman Old Style" w:hAnsi="Bookman Old Style"/>
        </w:rPr>
        <w:t>1, 20; Ef 2, 14</w:t>
      </w:r>
    </w:p>
  </w:footnote>
  <w:footnote w:id="13">
    <w:p w14:paraId="035B6F93" w14:textId="4EFC83CC" w:rsidR="00AB083A" w:rsidRPr="008A3B09" w:rsidRDefault="00AB083A">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Hch </w:t>
      </w:r>
      <w:r w:rsidRPr="008A3B09">
        <w:rPr>
          <w:rFonts w:ascii="Bookman Old Style" w:hAnsi="Bookman Old Style"/>
        </w:rPr>
        <w:t>10, 36</w:t>
      </w:r>
    </w:p>
  </w:footnote>
  <w:footnote w:id="14">
    <w:p w14:paraId="255C2EDD" w14:textId="59FABC98" w:rsidR="00AB083A" w:rsidRPr="008A3B09" w:rsidRDefault="00AB083A">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Mt </w:t>
      </w:r>
      <w:r w:rsidRPr="008A3B09">
        <w:rPr>
          <w:rFonts w:ascii="Bookman Old Style" w:hAnsi="Bookman Old Style"/>
        </w:rPr>
        <w:t>5, 9</w:t>
      </w:r>
    </w:p>
  </w:footnote>
  <w:footnote w:id="15">
    <w:p w14:paraId="609496F3" w14:textId="0A67A1C5" w:rsidR="00AB083A" w:rsidRPr="008A3B09" w:rsidRDefault="00AB083A" w:rsidP="00AB083A">
      <w:pPr>
        <w:pStyle w:val="Textonotapie"/>
        <w:rPr>
          <w:rFonts w:ascii="Bookman Old Style" w:hAnsi="Bookman Old Style"/>
        </w:rPr>
      </w:pPr>
      <w:r w:rsidRPr="008A3B09">
        <w:rPr>
          <w:rStyle w:val="Refdenotaalpie"/>
          <w:rFonts w:ascii="Bookman Old Style" w:hAnsi="Bookman Old Style"/>
        </w:rPr>
        <w:footnoteRef/>
      </w:r>
      <w:r w:rsidRPr="008A3B09">
        <w:rPr>
          <w:rFonts w:ascii="Bookman Old Style" w:hAnsi="Bookman Old Style"/>
        </w:rPr>
        <w:t xml:space="preserve"> Francisco. </w:t>
      </w:r>
      <w:r w:rsidRPr="008A3B09">
        <w:rPr>
          <w:rFonts w:ascii="Bookman Old Style" w:hAnsi="Bookman Old Style"/>
        </w:rPr>
        <w:t>Viaje Apostólico a Cuba, Saludos a los jóvenes en el Cen</w:t>
      </w:r>
      <w:r w:rsidR="00894FB0" w:rsidRPr="008A3B09">
        <w:rPr>
          <w:rFonts w:ascii="Bookman Old Style" w:hAnsi="Bookman Old Style"/>
        </w:rPr>
        <w:t xml:space="preserve">tro Cultural Padre Felix Varela, </w:t>
      </w:r>
      <w:r w:rsidRPr="008A3B09">
        <w:rPr>
          <w:rFonts w:ascii="Bookman Old Style" w:hAnsi="Bookman Old Style"/>
        </w:rPr>
        <w:t>20 septimbre de 2015</w:t>
      </w:r>
    </w:p>
  </w:footnote>
  <w:footnote w:id="16">
    <w:p w14:paraId="59E2D787" w14:textId="233276E0" w:rsidR="0049554D" w:rsidRPr="008A3B09" w:rsidRDefault="0049554D">
      <w:pPr>
        <w:pStyle w:val="Textonotapie"/>
        <w:rPr>
          <w:rFonts w:ascii="Bookman Old Style" w:hAnsi="Bookman Old Style"/>
          <w:lang w:val="es-ES"/>
        </w:rPr>
      </w:pPr>
      <w:r w:rsidRPr="008A3B09">
        <w:rPr>
          <w:rStyle w:val="Refdenotaalpie"/>
          <w:rFonts w:ascii="Bookman Old Style" w:hAnsi="Bookman Old Style"/>
        </w:rPr>
        <w:footnoteRef/>
      </w:r>
      <w:r w:rsidRPr="008A3B09">
        <w:rPr>
          <w:rFonts w:ascii="Bookman Old Style" w:hAnsi="Bookman Old Style"/>
        </w:rPr>
        <w:t xml:space="preserve"> Documento </w:t>
      </w:r>
      <w:r w:rsidRPr="008A3B09">
        <w:rPr>
          <w:rFonts w:ascii="Bookman Old Style" w:hAnsi="Bookman Old Style"/>
        </w:rPr>
        <w:t>de Aparecida 328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6F4"/>
    <w:rsid w:val="00004F68"/>
    <w:rsid w:val="00006B43"/>
    <w:rsid w:val="00007A7B"/>
    <w:rsid w:val="00011304"/>
    <w:rsid w:val="00012A09"/>
    <w:rsid w:val="000178D5"/>
    <w:rsid w:val="00022E47"/>
    <w:rsid w:val="00025B69"/>
    <w:rsid w:val="00033F41"/>
    <w:rsid w:val="00050219"/>
    <w:rsid w:val="00057066"/>
    <w:rsid w:val="00057787"/>
    <w:rsid w:val="00061F56"/>
    <w:rsid w:val="00063156"/>
    <w:rsid w:val="00064CC0"/>
    <w:rsid w:val="00066EE0"/>
    <w:rsid w:val="00080084"/>
    <w:rsid w:val="0008067D"/>
    <w:rsid w:val="00082591"/>
    <w:rsid w:val="00082D21"/>
    <w:rsid w:val="00091346"/>
    <w:rsid w:val="000956E4"/>
    <w:rsid w:val="000A17DB"/>
    <w:rsid w:val="000A396A"/>
    <w:rsid w:val="000A5AC7"/>
    <w:rsid w:val="000B4DB9"/>
    <w:rsid w:val="000C0C2E"/>
    <w:rsid w:val="000D1555"/>
    <w:rsid w:val="000D173B"/>
    <w:rsid w:val="000D2CDF"/>
    <w:rsid w:val="000D3D72"/>
    <w:rsid w:val="000D65B6"/>
    <w:rsid w:val="000E61AE"/>
    <w:rsid w:val="000F0C0B"/>
    <w:rsid w:val="000F53BA"/>
    <w:rsid w:val="00100062"/>
    <w:rsid w:val="0010252F"/>
    <w:rsid w:val="00102AFF"/>
    <w:rsid w:val="00114670"/>
    <w:rsid w:val="00123BA4"/>
    <w:rsid w:val="00124D21"/>
    <w:rsid w:val="00132FC2"/>
    <w:rsid w:val="001411ED"/>
    <w:rsid w:val="001437C6"/>
    <w:rsid w:val="001451D1"/>
    <w:rsid w:val="0014542F"/>
    <w:rsid w:val="001473BB"/>
    <w:rsid w:val="0015380F"/>
    <w:rsid w:val="00154AB9"/>
    <w:rsid w:val="00166240"/>
    <w:rsid w:val="00166E63"/>
    <w:rsid w:val="00172448"/>
    <w:rsid w:val="0017266C"/>
    <w:rsid w:val="00173A7B"/>
    <w:rsid w:val="00176BD6"/>
    <w:rsid w:val="00180A76"/>
    <w:rsid w:val="00182C0E"/>
    <w:rsid w:val="001832D1"/>
    <w:rsid w:val="001860C8"/>
    <w:rsid w:val="00186EC3"/>
    <w:rsid w:val="00195BCD"/>
    <w:rsid w:val="001A61E6"/>
    <w:rsid w:val="001B5D75"/>
    <w:rsid w:val="001C194A"/>
    <w:rsid w:val="001C2FE4"/>
    <w:rsid w:val="001C3003"/>
    <w:rsid w:val="001D4875"/>
    <w:rsid w:val="001D5BD4"/>
    <w:rsid w:val="001D7849"/>
    <w:rsid w:val="001E274B"/>
    <w:rsid w:val="001E2BE8"/>
    <w:rsid w:val="001F1755"/>
    <w:rsid w:val="001F49FA"/>
    <w:rsid w:val="002039F8"/>
    <w:rsid w:val="0020497F"/>
    <w:rsid w:val="00206222"/>
    <w:rsid w:val="00213ACB"/>
    <w:rsid w:val="002154CB"/>
    <w:rsid w:val="002162B4"/>
    <w:rsid w:val="00222C2D"/>
    <w:rsid w:val="00225010"/>
    <w:rsid w:val="00225F79"/>
    <w:rsid w:val="002345BB"/>
    <w:rsid w:val="00240879"/>
    <w:rsid w:val="002428AC"/>
    <w:rsid w:val="0025325F"/>
    <w:rsid w:val="00263EBB"/>
    <w:rsid w:val="00267A18"/>
    <w:rsid w:val="002778A8"/>
    <w:rsid w:val="00290F06"/>
    <w:rsid w:val="0029457D"/>
    <w:rsid w:val="0029607F"/>
    <w:rsid w:val="002A3FD5"/>
    <w:rsid w:val="002A4404"/>
    <w:rsid w:val="002B1659"/>
    <w:rsid w:val="002B190D"/>
    <w:rsid w:val="002B1A26"/>
    <w:rsid w:val="002B49D4"/>
    <w:rsid w:val="002C3081"/>
    <w:rsid w:val="002C595E"/>
    <w:rsid w:val="002C5FD5"/>
    <w:rsid w:val="002C6F47"/>
    <w:rsid w:val="002D04C5"/>
    <w:rsid w:val="002D3636"/>
    <w:rsid w:val="002D5BD9"/>
    <w:rsid w:val="002D6FB6"/>
    <w:rsid w:val="002E30EF"/>
    <w:rsid w:val="002E3740"/>
    <w:rsid w:val="002E5A11"/>
    <w:rsid w:val="002E7B4F"/>
    <w:rsid w:val="002F654B"/>
    <w:rsid w:val="00304EE9"/>
    <w:rsid w:val="0030513F"/>
    <w:rsid w:val="00305898"/>
    <w:rsid w:val="00312FCE"/>
    <w:rsid w:val="00314AB3"/>
    <w:rsid w:val="00316E48"/>
    <w:rsid w:val="00321765"/>
    <w:rsid w:val="003218C5"/>
    <w:rsid w:val="0032266D"/>
    <w:rsid w:val="0032371B"/>
    <w:rsid w:val="0032651B"/>
    <w:rsid w:val="003274B2"/>
    <w:rsid w:val="00330380"/>
    <w:rsid w:val="00334825"/>
    <w:rsid w:val="00340E74"/>
    <w:rsid w:val="0035146D"/>
    <w:rsid w:val="00352B6D"/>
    <w:rsid w:val="003549F8"/>
    <w:rsid w:val="00356348"/>
    <w:rsid w:val="00363396"/>
    <w:rsid w:val="00366757"/>
    <w:rsid w:val="00367D9D"/>
    <w:rsid w:val="00372079"/>
    <w:rsid w:val="003741C4"/>
    <w:rsid w:val="0037778E"/>
    <w:rsid w:val="00381B1F"/>
    <w:rsid w:val="00384187"/>
    <w:rsid w:val="00391163"/>
    <w:rsid w:val="00394260"/>
    <w:rsid w:val="003A189A"/>
    <w:rsid w:val="003A46D8"/>
    <w:rsid w:val="003B0B56"/>
    <w:rsid w:val="003B2E9B"/>
    <w:rsid w:val="003B5F87"/>
    <w:rsid w:val="003B7E41"/>
    <w:rsid w:val="003B7FDC"/>
    <w:rsid w:val="003C1441"/>
    <w:rsid w:val="003C1E94"/>
    <w:rsid w:val="003C299B"/>
    <w:rsid w:val="003C5164"/>
    <w:rsid w:val="003D513F"/>
    <w:rsid w:val="003E0B75"/>
    <w:rsid w:val="003E38CE"/>
    <w:rsid w:val="003F00F4"/>
    <w:rsid w:val="003F5905"/>
    <w:rsid w:val="00400D5F"/>
    <w:rsid w:val="004013C7"/>
    <w:rsid w:val="00402958"/>
    <w:rsid w:val="00403CED"/>
    <w:rsid w:val="00405A32"/>
    <w:rsid w:val="004106AA"/>
    <w:rsid w:val="004109E4"/>
    <w:rsid w:val="00411C8B"/>
    <w:rsid w:val="00412269"/>
    <w:rsid w:val="004149F0"/>
    <w:rsid w:val="004153F5"/>
    <w:rsid w:val="00426EE4"/>
    <w:rsid w:val="0043628F"/>
    <w:rsid w:val="0044083A"/>
    <w:rsid w:val="00442B5F"/>
    <w:rsid w:val="004451CA"/>
    <w:rsid w:val="00446B80"/>
    <w:rsid w:val="004523DC"/>
    <w:rsid w:val="00453700"/>
    <w:rsid w:val="0045684B"/>
    <w:rsid w:val="00464995"/>
    <w:rsid w:val="00465998"/>
    <w:rsid w:val="00467785"/>
    <w:rsid w:val="0047033E"/>
    <w:rsid w:val="00470606"/>
    <w:rsid w:val="0047203A"/>
    <w:rsid w:val="00472CFA"/>
    <w:rsid w:val="004732A6"/>
    <w:rsid w:val="0047478A"/>
    <w:rsid w:val="004844CC"/>
    <w:rsid w:val="00491B76"/>
    <w:rsid w:val="00494963"/>
    <w:rsid w:val="0049554D"/>
    <w:rsid w:val="0049778E"/>
    <w:rsid w:val="004A425F"/>
    <w:rsid w:val="004A5F02"/>
    <w:rsid w:val="004A7037"/>
    <w:rsid w:val="004B4065"/>
    <w:rsid w:val="004B5312"/>
    <w:rsid w:val="004B6542"/>
    <w:rsid w:val="004B74A4"/>
    <w:rsid w:val="004C13D9"/>
    <w:rsid w:val="004C1E02"/>
    <w:rsid w:val="004C600C"/>
    <w:rsid w:val="004D2C5C"/>
    <w:rsid w:val="004D5265"/>
    <w:rsid w:val="004E56F4"/>
    <w:rsid w:val="004F6AAB"/>
    <w:rsid w:val="005043E8"/>
    <w:rsid w:val="005074F6"/>
    <w:rsid w:val="0051280A"/>
    <w:rsid w:val="00515C57"/>
    <w:rsid w:val="005227AE"/>
    <w:rsid w:val="005544A0"/>
    <w:rsid w:val="00557714"/>
    <w:rsid w:val="00574D8E"/>
    <w:rsid w:val="0058065F"/>
    <w:rsid w:val="005908AF"/>
    <w:rsid w:val="00591F92"/>
    <w:rsid w:val="005A3BC2"/>
    <w:rsid w:val="005B7BE4"/>
    <w:rsid w:val="005C66A7"/>
    <w:rsid w:val="005D27F0"/>
    <w:rsid w:val="005E1737"/>
    <w:rsid w:val="005E4EDD"/>
    <w:rsid w:val="005E6E89"/>
    <w:rsid w:val="005F1369"/>
    <w:rsid w:val="005F1D24"/>
    <w:rsid w:val="00600264"/>
    <w:rsid w:val="00624FFC"/>
    <w:rsid w:val="0063462B"/>
    <w:rsid w:val="00634EB4"/>
    <w:rsid w:val="00636BD3"/>
    <w:rsid w:val="00650F73"/>
    <w:rsid w:val="00654695"/>
    <w:rsid w:val="006555D6"/>
    <w:rsid w:val="00656770"/>
    <w:rsid w:val="006706F4"/>
    <w:rsid w:val="0067395B"/>
    <w:rsid w:val="006743F1"/>
    <w:rsid w:val="006751DB"/>
    <w:rsid w:val="006752B9"/>
    <w:rsid w:val="00686745"/>
    <w:rsid w:val="0069142F"/>
    <w:rsid w:val="00691CE7"/>
    <w:rsid w:val="00693A7E"/>
    <w:rsid w:val="006960D7"/>
    <w:rsid w:val="006A4E4F"/>
    <w:rsid w:val="006A674E"/>
    <w:rsid w:val="006A68BE"/>
    <w:rsid w:val="006C3F06"/>
    <w:rsid w:val="006E37EF"/>
    <w:rsid w:val="006F6555"/>
    <w:rsid w:val="006F7625"/>
    <w:rsid w:val="007070E6"/>
    <w:rsid w:val="007206AD"/>
    <w:rsid w:val="007232A1"/>
    <w:rsid w:val="00726065"/>
    <w:rsid w:val="007358CA"/>
    <w:rsid w:val="00737C02"/>
    <w:rsid w:val="0075232F"/>
    <w:rsid w:val="00754D89"/>
    <w:rsid w:val="0076308C"/>
    <w:rsid w:val="007646EC"/>
    <w:rsid w:val="00765536"/>
    <w:rsid w:val="00765CF9"/>
    <w:rsid w:val="0077453A"/>
    <w:rsid w:val="00774601"/>
    <w:rsid w:val="007773AC"/>
    <w:rsid w:val="00777D4F"/>
    <w:rsid w:val="00780838"/>
    <w:rsid w:val="0078160C"/>
    <w:rsid w:val="00786A33"/>
    <w:rsid w:val="0079439F"/>
    <w:rsid w:val="0079455C"/>
    <w:rsid w:val="007A2177"/>
    <w:rsid w:val="007A2CC2"/>
    <w:rsid w:val="007A60FF"/>
    <w:rsid w:val="007A76E3"/>
    <w:rsid w:val="007B0C92"/>
    <w:rsid w:val="007B3920"/>
    <w:rsid w:val="007C15E4"/>
    <w:rsid w:val="007C3C5B"/>
    <w:rsid w:val="007C5AFF"/>
    <w:rsid w:val="007C7BB6"/>
    <w:rsid w:val="007D7CBB"/>
    <w:rsid w:val="007E4FCF"/>
    <w:rsid w:val="007E5EE6"/>
    <w:rsid w:val="007F42D6"/>
    <w:rsid w:val="007F4688"/>
    <w:rsid w:val="007F5C8F"/>
    <w:rsid w:val="007F6601"/>
    <w:rsid w:val="00803897"/>
    <w:rsid w:val="00804C57"/>
    <w:rsid w:val="008066D6"/>
    <w:rsid w:val="00810A68"/>
    <w:rsid w:val="00812BD2"/>
    <w:rsid w:val="00812F67"/>
    <w:rsid w:val="00813238"/>
    <w:rsid w:val="00816912"/>
    <w:rsid w:val="00823EFE"/>
    <w:rsid w:val="00825126"/>
    <w:rsid w:val="008269FE"/>
    <w:rsid w:val="008302DA"/>
    <w:rsid w:val="008338B7"/>
    <w:rsid w:val="00835789"/>
    <w:rsid w:val="0083774A"/>
    <w:rsid w:val="0084101B"/>
    <w:rsid w:val="0084475F"/>
    <w:rsid w:val="00845DD1"/>
    <w:rsid w:val="008527AD"/>
    <w:rsid w:val="00852E08"/>
    <w:rsid w:val="00862DAE"/>
    <w:rsid w:val="00864408"/>
    <w:rsid w:val="008650B2"/>
    <w:rsid w:val="00865503"/>
    <w:rsid w:val="00873C06"/>
    <w:rsid w:val="0087566E"/>
    <w:rsid w:val="00877E1E"/>
    <w:rsid w:val="00887E06"/>
    <w:rsid w:val="00887EC0"/>
    <w:rsid w:val="00890189"/>
    <w:rsid w:val="0089272E"/>
    <w:rsid w:val="00894FB0"/>
    <w:rsid w:val="00895DF1"/>
    <w:rsid w:val="008A0108"/>
    <w:rsid w:val="008A1285"/>
    <w:rsid w:val="008A3B09"/>
    <w:rsid w:val="008B3FA3"/>
    <w:rsid w:val="008B42B6"/>
    <w:rsid w:val="008B524D"/>
    <w:rsid w:val="008B7439"/>
    <w:rsid w:val="008F0937"/>
    <w:rsid w:val="008F0CBF"/>
    <w:rsid w:val="008F10F3"/>
    <w:rsid w:val="008F30B5"/>
    <w:rsid w:val="008F4568"/>
    <w:rsid w:val="008F5652"/>
    <w:rsid w:val="00910B51"/>
    <w:rsid w:val="009124EB"/>
    <w:rsid w:val="009267BE"/>
    <w:rsid w:val="009321F9"/>
    <w:rsid w:val="009376B3"/>
    <w:rsid w:val="00953ED4"/>
    <w:rsid w:val="00965FD0"/>
    <w:rsid w:val="00966992"/>
    <w:rsid w:val="00967750"/>
    <w:rsid w:val="009A7BDE"/>
    <w:rsid w:val="009D045A"/>
    <w:rsid w:val="009D6209"/>
    <w:rsid w:val="009E406B"/>
    <w:rsid w:val="009E4B08"/>
    <w:rsid w:val="009E6EDF"/>
    <w:rsid w:val="009F0400"/>
    <w:rsid w:val="009F0919"/>
    <w:rsid w:val="00A021DB"/>
    <w:rsid w:val="00A05AB6"/>
    <w:rsid w:val="00A130CC"/>
    <w:rsid w:val="00A21E71"/>
    <w:rsid w:val="00A21F4C"/>
    <w:rsid w:val="00A2253A"/>
    <w:rsid w:val="00A230C2"/>
    <w:rsid w:val="00A2408B"/>
    <w:rsid w:val="00A25F56"/>
    <w:rsid w:val="00A30ADF"/>
    <w:rsid w:val="00A34BE0"/>
    <w:rsid w:val="00A351B1"/>
    <w:rsid w:val="00A4558D"/>
    <w:rsid w:val="00A54E84"/>
    <w:rsid w:val="00A67AC8"/>
    <w:rsid w:val="00A726E8"/>
    <w:rsid w:val="00A7767F"/>
    <w:rsid w:val="00A80F74"/>
    <w:rsid w:val="00A854F0"/>
    <w:rsid w:val="00A85DA1"/>
    <w:rsid w:val="00A971DF"/>
    <w:rsid w:val="00AA366C"/>
    <w:rsid w:val="00AA7079"/>
    <w:rsid w:val="00AB07AA"/>
    <w:rsid w:val="00AB083A"/>
    <w:rsid w:val="00AB107F"/>
    <w:rsid w:val="00AB5F0D"/>
    <w:rsid w:val="00AB7180"/>
    <w:rsid w:val="00AC4269"/>
    <w:rsid w:val="00AC76CB"/>
    <w:rsid w:val="00AD49A5"/>
    <w:rsid w:val="00AE4135"/>
    <w:rsid w:val="00AE5D4D"/>
    <w:rsid w:val="00AE7A7A"/>
    <w:rsid w:val="00AF116F"/>
    <w:rsid w:val="00AF37E3"/>
    <w:rsid w:val="00AF5FB0"/>
    <w:rsid w:val="00AF74BC"/>
    <w:rsid w:val="00B01259"/>
    <w:rsid w:val="00B12EB8"/>
    <w:rsid w:val="00B14D27"/>
    <w:rsid w:val="00B1508A"/>
    <w:rsid w:val="00B1551B"/>
    <w:rsid w:val="00B1798E"/>
    <w:rsid w:val="00B17D6C"/>
    <w:rsid w:val="00B23447"/>
    <w:rsid w:val="00B26A72"/>
    <w:rsid w:val="00B27265"/>
    <w:rsid w:val="00B278CF"/>
    <w:rsid w:val="00B30FD3"/>
    <w:rsid w:val="00B36BD4"/>
    <w:rsid w:val="00B37A82"/>
    <w:rsid w:val="00B40BDE"/>
    <w:rsid w:val="00B44BEC"/>
    <w:rsid w:val="00B45F7D"/>
    <w:rsid w:val="00B52740"/>
    <w:rsid w:val="00B61D17"/>
    <w:rsid w:val="00B66A08"/>
    <w:rsid w:val="00B67B4C"/>
    <w:rsid w:val="00B77FEF"/>
    <w:rsid w:val="00B815A8"/>
    <w:rsid w:val="00B9159F"/>
    <w:rsid w:val="00BA7735"/>
    <w:rsid w:val="00BC2A46"/>
    <w:rsid w:val="00BC3661"/>
    <w:rsid w:val="00BC7820"/>
    <w:rsid w:val="00BD1179"/>
    <w:rsid w:val="00BE06B5"/>
    <w:rsid w:val="00BF10D4"/>
    <w:rsid w:val="00BF26FD"/>
    <w:rsid w:val="00BF3396"/>
    <w:rsid w:val="00BF5CD9"/>
    <w:rsid w:val="00BF5CDC"/>
    <w:rsid w:val="00BF6F57"/>
    <w:rsid w:val="00C02192"/>
    <w:rsid w:val="00C02545"/>
    <w:rsid w:val="00C05740"/>
    <w:rsid w:val="00C12460"/>
    <w:rsid w:val="00C13D02"/>
    <w:rsid w:val="00C14ABA"/>
    <w:rsid w:val="00C22C6B"/>
    <w:rsid w:val="00C265CF"/>
    <w:rsid w:val="00C265DC"/>
    <w:rsid w:val="00C3038E"/>
    <w:rsid w:val="00C3264E"/>
    <w:rsid w:val="00C34472"/>
    <w:rsid w:val="00C35419"/>
    <w:rsid w:val="00C37815"/>
    <w:rsid w:val="00C41D18"/>
    <w:rsid w:val="00C429EE"/>
    <w:rsid w:val="00C462EC"/>
    <w:rsid w:val="00C46A3C"/>
    <w:rsid w:val="00C51431"/>
    <w:rsid w:val="00C549D8"/>
    <w:rsid w:val="00C6427E"/>
    <w:rsid w:val="00C6589D"/>
    <w:rsid w:val="00C71DE0"/>
    <w:rsid w:val="00C72E9C"/>
    <w:rsid w:val="00C7623C"/>
    <w:rsid w:val="00C7754C"/>
    <w:rsid w:val="00C82F6E"/>
    <w:rsid w:val="00C83390"/>
    <w:rsid w:val="00C8519F"/>
    <w:rsid w:val="00C85BDF"/>
    <w:rsid w:val="00C9184E"/>
    <w:rsid w:val="00CA1068"/>
    <w:rsid w:val="00CA131A"/>
    <w:rsid w:val="00CA6869"/>
    <w:rsid w:val="00CA6EAC"/>
    <w:rsid w:val="00CB1CE3"/>
    <w:rsid w:val="00CB4305"/>
    <w:rsid w:val="00CB73AC"/>
    <w:rsid w:val="00CB7571"/>
    <w:rsid w:val="00CC33E2"/>
    <w:rsid w:val="00CC585C"/>
    <w:rsid w:val="00CC7426"/>
    <w:rsid w:val="00CD6C0F"/>
    <w:rsid w:val="00CE1D58"/>
    <w:rsid w:val="00CF387F"/>
    <w:rsid w:val="00CF3E9A"/>
    <w:rsid w:val="00D031DA"/>
    <w:rsid w:val="00D05AA0"/>
    <w:rsid w:val="00D12D69"/>
    <w:rsid w:val="00D30CF1"/>
    <w:rsid w:val="00D336FF"/>
    <w:rsid w:val="00D348AD"/>
    <w:rsid w:val="00D36811"/>
    <w:rsid w:val="00D36B77"/>
    <w:rsid w:val="00D43F30"/>
    <w:rsid w:val="00D55CF0"/>
    <w:rsid w:val="00D57F02"/>
    <w:rsid w:val="00D76290"/>
    <w:rsid w:val="00D81267"/>
    <w:rsid w:val="00D8438F"/>
    <w:rsid w:val="00D8511F"/>
    <w:rsid w:val="00D858E7"/>
    <w:rsid w:val="00D86EB2"/>
    <w:rsid w:val="00D93021"/>
    <w:rsid w:val="00D949C0"/>
    <w:rsid w:val="00D9708E"/>
    <w:rsid w:val="00DA00D0"/>
    <w:rsid w:val="00DA1A55"/>
    <w:rsid w:val="00DA2643"/>
    <w:rsid w:val="00DA4D34"/>
    <w:rsid w:val="00DA57F6"/>
    <w:rsid w:val="00DB019E"/>
    <w:rsid w:val="00DB0998"/>
    <w:rsid w:val="00DB22FF"/>
    <w:rsid w:val="00DB27A1"/>
    <w:rsid w:val="00DB2CAD"/>
    <w:rsid w:val="00DC4731"/>
    <w:rsid w:val="00DD08E6"/>
    <w:rsid w:val="00DE0331"/>
    <w:rsid w:val="00DE3A1A"/>
    <w:rsid w:val="00DE6FFA"/>
    <w:rsid w:val="00DF6513"/>
    <w:rsid w:val="00E00B03"/>
    <w:rsid w:val="00E019A2"/>
    <w:rsid w:val="00E06101"/>
    <w:rsid w:val="00E2512B"/>
    <w:rsid w:val="00E321C5"/>
    <w:rsid w:val="00E34366"/>
    <w:rsid w:val="00E36E5D"/>
    <w:rsid w:val="00E37BF5"/>
    <w:rsid w:val="00E37FF4"/>
    <w:rsid w:val="00E4319C"/>
    <w:rsid w:val="00E51B9C"/>
    <w:rsid w:val="00E55556"/>
    <w:rsid w:val="00E60511"/>
    <w:rsid w:val="00E84E1B"/>
    <w:rsid w:val="00E86DFB"/>
    <w:rsid w:val="00E8754E"/>
    <w:rsid w:val="00E87FBB"/>
    <w:rsid w:val="00EA0AC8"/>
    <w:rsid w:val="00EA1AC5"/>
    <w:rsid w:val="00EA1E3C"/>
    <w:rsid w:val="00EA7A75"/>
    <w:rsid w:val="00EB6506"/>
    <w:rsid w:val="00EB7F69"/>
    <w:rsid w:val="00EC54D1"/>
    <w:rsid w:val="00EC6A8B"/>
    <w:rsid w:val="00ED1251"/>
    <w:rsid w:val="00ED14F8"/>
    <w:rsid w:val="00ED531B"/>
    <w:rsid w:val="00EE43CE"/>
    <w:rsid w:val="00EE6528"/>
    <w:rsid w:val="00EF0C56"/>
    <w:rsid w:val="00F01736"/>
    <w:rsid w:val="00F072FA"/>
    <w:rsid w:val="00F10E9F"/>
    <w:rsid w:val="00F14343"/>
    <w:rsid w:val="00F175C2"/>
    <w:rsid w:val="00F2312E"/>
    <w:rsid w:val="00F339DF"/>
    <w:rsid w:val="00F36BB4"/>
    <w:rsid w:val="00F56CA4"/>
    <w:rsid w:val="00F57E4F"/>
    <w:rsid w:val="00F71556"/>
    <w:rsid w:val="00F73027"/>
    <w:rsid w:val="00F74C3F"/>
    <w:rsid w:val="00F84D27"/>
    <w:rsid w:val="00F96D63"/>
    <w:rsid w:val="00FA4E64"/>
    <w:rsid w:val="00FA4FC6"/>
    <w:rsid w:val="00FB75C9"/>
    <w:rsid w:val="00FC1D38"/>
    <w:rsid w:val="00FC6226"/>
    <w:rsid w:val="00FD0320"/>
    <w:rsid w:val="00FD1383"/>
    <w:rsid w:val="00FD4887"/>
    <w:rsid w:val="00FF0929"/>
    <w:rsid w:val="00FF1F06"/>
    <w:rsid w:val="00FF2092"/>
    <w:rsid w:val="00FF2B59"/>
    <w:rsid w:val="00FF48B8"/>
    <w:rsid w:val="00FF61CA"/>
    <w:rsid w:val="00FF64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8DD9"/>
  <w15:docId w15:val="{8AED9E85-D8F2-D343-810E-849BE09E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s-CL"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06F4"/>
    <w:pPr>
      <w:spacing w:before="100" w:beforeAutospacing="1" w:after="100" w:afterAutospacing="1"/>
    </w:pPr>
    <w:rPr>
      <w:rFonts w:ascii="Times New Roman" w:eastAsia="Times New Roman" w:hAnsi="Times New Roman" w:cs="Times New Roman"/>
      <w:szCs w:val="24"/>
      <w:lang w:eastAsia="es-CL"/>
    </w:rPr>
  </w:style>
  <w:style w:type="character" w:customStyle="1" w:styleId="A5">
    <w:name w:val="A5"/>
    <w:uiPriority w:val="99"/>
    <w:rsid w:val="006A674E"/>
    <w:rPr>
      <w:rFonts w:cs="Open Sans"/>
      <w:color w:val="000000"/>
      <w:sz w:val="22"/>
      <w:szCs w:val="22"/>
    </w:rPr>
  </w:style>
  <w:style w:type="character" w:styleId="nfasis">
    <w:name w:val="Emphasis"/>
    <w:basedOn w:val="Fuentedeprrafopredeter"/>
    <w:uiPriority w:val="20"/>
    <w:qFormat/>
    <w:rsid w:val="00C35419"/>
    <w:rPr>
      <w:i/>
      <w:iCs/>
    </w:rPr>
  </w:style>
  <w:style w:type="paragraph" w:styleId="Sinespaciado">
    <w:name w:val="No Spacing"/>
    <w:uiPriority w:val="1"/>
    <w:qFormat/>
    <w:rsid w:val="00AA366C"/>
    <w:pPr>
      <w:spacing w:after="0"/>
    </w:pPr>
  </w:style>
  <w:style w:type="character" w:styleId="Textoennegrita">
    <w:name w:val="Strong"/>
    <w:basedOn w:val="Fuentedeprrafopredeter"/>
    <w:uiPriority w:val="22"/>
    <w:qFormat/>
    <w:rsid w:val="00FF48B8"/>
    <w:rPr>
      <w:b/>
      <w:bCs/>
    </w:rPr>
  </w:style>
  <w:style w:type="paragraph" w:customStyle="1" w:styleId="paragraph">
    <w:name w:val="paragraph"/>
    <w:basedOn w:val="Normal"/>
    <w:rsid w:val="00C549D8"/>
    <w:pPr>
      <w:spacing w:before="100" w:beforeAutospacing="1" w:after="100" w:afterAutospacing="1"/>
    </w:pPr>
    <w:rPr>
      <w:rFonts w:ascii="Times New Roman" w:eastAsia="Times New Roman" w:hAnsi="Times New Roman" w:cs="Times New Roman"/>
      <w:szCs w:val="24"/>
      <w:lang w:eastAsia="es-CL"/>
    </w:rPr>
  </w:style>
  <w:style w:type="character" w:customStyle="1" w:styleId="normaltextrun">
    <w:name w:val="normaltextrun"/>
    <w:basedOn w:val="Fuentedeprrafopredeter"/>
    <w:rsid w:val="00C549D8"/>
  </w:style>
  <w:style w:type="character" w:customStyle="1" w:styleId="scxw137053619">
    <w:name w:val="scxw137053619"/>
    <w:basedOn w:val="Fuentedeprrafopredeter"/>
    <w:rsid w:val="00C549D8"/>
  </w:style>
  <w:style w:type="character" w:customStyle="1" w:styleId="eop">
    <w:name w:val="eop"/>
    <w:basedOn w:val="Fuentedeprrafopredeter"/>
    <w:rsid w:val="00C549D8"/>
  </w:style>
  <w:style w:type="character" w:customStyle="1" w:styleId="contextualspellingandgrammarerror">
    <w:name w:val="contextualspellingandgrammarerror"/>
    <w:basedOn w:val="Fuentedeprrafopredeter"/>
    <w:rsid w:val="00CC33E2"/>
  </w:style>
  <w:style w:type="paragraph" w:styleId="Textodeglobo">
    <w:name w:val="Balloon Text"/>
    <w:basedOn w:val="Normal"/>
    <w:link w:val="TextodegloboCar"/>
    <w:uiPriority w:val="99"/>
    <w:semiHidden/>
    <w:unhideWhenUsed/>
    <w:rsid w:val="00804C57"/>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04C57"/>
    <w:rPr>
      <w:rFonts w:ascii="Times New Roman" w:hAnsi="Times New Roman" w:cs="Times New Roman"/>
      <w:sz w:val="18"/>
      <w:szCs w:val="18"/>
    </w:rPr>
  </w:style>
  <w:style w:type="paragraph" w:styleId="Piedepgina">
    <w:name w:val="footer"/>
    <w:basedOn w:val="Normal"/>
    <w:link w:val="PiedepginaCar"/>
    <w:uiPriority w:val="99"/>
    <w:unhideWhenUsed/>
    <w:rsid w:val="00804C57"/>
    <w:pPr>
      <w:tabs>
        <w:tab w:val="center" w:pos="4419"/>
        <w:tab w:val="right" w:pos="8838"/>
      </w:tabs>
      <w:spacing w:after="0"/>
    </w:pPr>
  </w:style>
  <w:style w:type="character" w:customStyle="1" w:styleId="PiedepginaCar">
    <w:name w:val="Pie de página Car"/>
    <w:basedOn w:val="Fuentedeprrafopredeter"/>
    <w:link w:val="Piedepgina"/>
    <w:uiPriority w:val="99"/>
    <w:rsid w:val="00804C57"/>
  </w:style>
  <w:style w:type="character" w:styleId="Nmerodepgina">
    <w:name w:val="page number"/>
    <w:basedOn w:val="Fuentedeprrafopredeter"/>
    <w:uiPriority w:val="99"/>
    <w:semiHidden/>
    <w:unhideWhenUsed/>
    <w:rsid w:val="00804C57"/>
  </w:style>
  <w:style w:type="paragraph" w:styleId="Textonotaalfinal">
    <w:name w:val="endnote text"/>
    <w:basedOn w:val="Normal"/>
    <w:link w:val="TextonotaalfinalCar"/>
    <w:uiPriority w:val="99"/>
    <w:semiHidden/>
    <w:unhideWhenUsed/>
    <w:rsid w:val="005E1737"/>
    <w:pPr>
      <w:spacing w:after="0"/>
    </w:pPr>
    <w:rPr>
      <w:sz w:val="20"/>
      <w:szCs w:val="20"/>
    </w:rPr>
  </w:style>
  <w:style w:type="character" w:customStyle="1" w:styleId="TextonotaalfinalCar">
    <w:name w:val="Texto nota al final Car"/>
    <w:basedOn w:val="Fuentedeprrafopredeter"/>
    <w:link w:val="Textonotaalfinal"/>
    <w:uiPriority w:val="99"/>
    <w:semiHidden/>
    <w:rsid w:val="005E1737"/>
    <w:rPr>
      <w:sz w:val="20"/>
      <w:szCs w:val="20"/>
    </w:rPr>
  </w:style>
  <w:style w:type="character" w:styleId="Refdenotaalfinal">
    <w:name w:val="endnote reference"/>
    <w:basedOn w:val="Fuentedeprrafopredeter"/>
    <w:uiPriority w:val="99"/>
    <w:semiHidden/>
    <w:unhideWhenUsed/>
    <w:rsid w:val="005E1737"/>
    <w:rPr>
      <w:vertAlign w:val="superscript"/>
    </w:rPr>
  </w:style>
  <w:style w:type="paragraph" w:styleId="Textonotapie">
    <w:name w:val="footnote text"/>
    <w:basedOn w:val="Normal"/>
    <w:link w:val="TextonotapieCar"/>
    <w:uiPriority w:val="99"/>
    <w:unhideWhenUsed/>
    <w:rsid w:val="00C462EC"/>
    <w:pPr>
      <w:spacing w:after="0"/>
    </w:pPr>
    <w:rPr>
      <w:sz w:val="20"/>
      <w:szCs w:val="20"/>
    </w:rPr>
  </w:style>
  <w:style w:type="character" w:customStyle="1" w:styleId="TextonotapieCar">
    <w:name w:val="Texto nota pie Car"/>
    <w:basedOn w:val="Fuentedeprrafopredeter"/>
    <w:link w:val="Textonotapie"/>
    <w:uiPriority w:val="99"/>
    <w:rsid w:val="00C462EC"/>
    <w:rPr>
      <w:sz w:val="20"/>
      <w:szCs w:val="20"/>
    </w:rPr>
  </w:style>
  <w:style w:type="character" w:styleId="Refdenotaalpie">
    <w:name w:val="footnote reference"/>
    <w:basedOn w:val="Fuentedeprrafopredeter"/>
    <w:uiPriority w:val="99"/>
    <w:semiHidden/>
    <w:unhideWhenUsed/>
    <w:rsid w:val="00C46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2136">
      <w:bodyDiv w:val="1"/>
      <w:marLeft w:val="0"/>
      <w:marRight w:val="0"/>
      <w:marTop w:val="0"/>
      <w:marBottom w:val="0"/>
      <w:divBdr>
        <w:top w:val="none" w:sz="0" w:space="0" w:color="auto"/>
        <w:left w:val="none" w:sz="0" w:space="0" w:color="auto"/>
        <w:bottom w:val="none" w:sz="0" w:space="0" w:color="auto"/>
        <w:right w:val="none" w:sz="0" w:space="0" w:color="auto"/>
      </w:divBdr>
      <w:divsChild>
        <w:div w:id="1862157432">
          <w:marLeft w:val="0"/>
          <w:marRight w:val="0"/>
          <w:marTop w:val="0"/>
          <w:marBottom w:val="0"/>
          <w:divBdr>
            <w:top w:val="none" w:sz="0" w:space="0" w:color="auto"/>
            <w:left w:val="none" w:sz="0" w:space="0" w:color="auto"/>
            <w:bottom w:val="none" w:sz="0" w:space="0" w:color="auto"/>
            <w:right w:val="none" w:sz="0" w:space="0" w:color="auto"/>
          </w:divBdr>
        </w:div>
        <w:div w:id="1118185453">
          <w:marLeft w:val="0"/>
          <w:marRight w:val="0"/>
          <w:marTop w:val="0"/>
          <w:marBottom w:val="0"/>
          <w:divBdr>
            <w:top w:val="none" w:sz="0" w:space="0" w:color="auto"/>
            <w:left w:val="none" w:sz="0" w:space="0" w:color="auto"/>
            <w:bottom w:val="none" w:sz="0" w:space="0" w:color="auto"/>
            <w:right w:val="none" w:sz="0" w:space="0" w:color="auto"/>
          </w:divBdr>
        </w:div>
        <w:div w:id="890111605">
          <w:marLeft w:val="0"/>
          <w:marRight w:val="0"/>
          <w:marTop w:val="0"/>
          <w:marBottom w:val="0"/>
          <w:divBdr>
            <w:top w:val="none" w:sz="0" w:space="0" w:color="auto"/>
            <w:left w:val="none" w:sz="0" w:space="0" w:color="auto"/>
            <w:bottom w:val="none" w:sz="0" w:space="0" w:color="auto"/>
            <w:right w:val="none" w:sz="0" w:space="0" w:color="auto"/>
          </w:divBdr>
        </w:div>
        <w:div w:id="1341392109">
          <w:marLeft w:val="0"/>
          <w:marRight w:val="0"/>
          <w:marTop w:val="0"/>
          <w:marBottom w:val="0"/>
          <w:divBdr>
            <w:top w:val="none" w:sz="0" w:space="0" w:color="auto"/>
            <w:left w:val="none" w:sz="0" w:space="0" w:color="auto"/>
            <w:bottom w:val="none" w:sz="0" w:space="0" w:color="auto"/>
            <w:right w:val="none" w:sz="0" w:space="0" w:color="auto"/>
          </w:divBdr>
        </w:div>
        <w:div w:id="1857843332">
          <w:marLeft w:val="0"/>
          <w:marRight w:val="0"/>
          <w:marTop w:val="0"/>
          <w:marBottom w:val="0"/>
          <w:divBdr>
            <w:top w:val="none" w:sz="0" w:space="0" w:color="auto"/>
            <w:left w:val="none" w:sz="0" w:space="0" w:color="auto"/>
            <w:bottom w:val="none" w:sz="0" w:space="0" w:color="auto"/>
            <w:right w:val="none" w:sz="0" w:space="0" w:color="auto"/>
          </w:divBdr>
        </w:div>
      </w:divsChild>
    </w:div>
    <w:div w:id="625888935">
      <w:bodyDiv w:val="1"/>
      <w:marLeft w:val="0"/>
      <w:marRight w:val="0"/>
      <w:marTop w:val="0"/>
      <w:marBottom w:val="0"/>
      <w:divBdr>
        <w:top w:val="none" w:sz="0" w:space="0" w:color="auto"/>
        <w:left w:val="none" w:sz="0" w:space="0" w:color="auto"/>
        <w:bottom w:val="none" w:sz="0" w:space="0" w:color="auto"/>
        <w:right w:val="none" w:sz="0" w:space="0" w:color="auto"/>
      </w:divBdr>
    </w:div>
    <w:div w:id="788547113">
      <w:bodyDiv w:val="1"/>
      <w:marLeft w:val="0"/>
      <w:marRight w:val="0"/>
      <w:marTop w:val="0"/>
      <w:marBottom w:val="0"/>
      <w:divBdr>
        <w:top w:val="none" w:sz="0" w:space="0" w:color="auto"/>
        <w:left w:val="none" w:sz="0" w:space="0" w:color="auto"/>
        <w:bottom w:val="none" w:sz="0" w:space="0" w:color="auto"/>
        <w:right w:val="none" w:sz="0" w:space="0" w:color="auto"/>
      </w:divBdr>
    </w:div>
    <w:div w:id="820971580">
      <w:bodyDiv w:val="1"/>
      <w:marLeft w:val="0"/>
      <w:marRight w:val="0"/>
      <w:marTop w:val="0"/>
      <w:marBottom w:val="0"/>
      <w:divBdr>
        <w:top w:val="none" w:sz="0" w:space="0" w:color="auto"/>
        <w:left w:val="none" w:sz="0" w:space="0" w:color="auto"/>
        <w:bottom w:val="none" w:sz="0" w:space="0" w:color="auto"/>
        <w:right w:val="none" w:sz="0" w:space="0" w:color="auto"/>
      </w:divBdr>
      <w:divsChild>
        <w:div w:id="2116703216">
          <w:marLeft w:val="0"/>
          <w:marRight w:val="0"/>
          <w:marTop w:val="0"/>
          <w:marBottom w:val="0"/>
          <w:divBdr>
            <w:top w:val="none" w:sz="0" w:space="0" w:color="auto"/>
            <w:left w:val="none" w:sz="0" w:space="0" w:color="auto"/>
            <w:bottom w:val="none" w:sz="0" w:space="0" w:color="auto"/>
            <w:right w:val="none" w:sz="0" w:space="0" w:color="auto"/>
          </w:divBdr>
        </w:div>
        <w:div w:id="1001544050">
          <w:marLeft w:val="0"/>
          <w:marRight w:val="0"/>
          <w:marTop w:val="0"/>
          <w:marBottom w:val="0"/>
          <w:divBdr>
            <w:top w:val="none" w:sz="0" w:space="0" w:color="auto"/>
            <w:left w:val="none" w:sz="0" w:space="0" w:color="auto"/>
            <w:bottom w:val="none" w:sz="0" w:space="0" w:color="auto"/>
            <w:right w:val="none" w:sz="0" w:space="0" w:color="auto"/>
          </w:divBdr>
        </w:div>
        <w:div w:id="26873689">
          <w:marLeft w:val="0"/>
          <w:marRight w:val="0"/>
          <w:marTop w:val="0"/>
          <w:marBottom w:val="0"/>
          <w:divBdr>
            <w:top w:val="none" w:sz="0" w:space="0" w:color="auto"/>
            <w:left w:val="none" w:sz="0" w:space="0" w:color="auto"/>
            <w:bottom w:val="none" w:sz="0" w:space="0" w:color="auto"/>
            <w:right w:val="none" w:sz="0" w:space="0" w:color="auto"/>
          </w:divBdr>
        </w:div>
        <w:div w:id="1504855438">
          <w:marLeft w:val="0"/>
          <w:marRight w:val="0"/>
          <w:marTop w:val="0"/>
          <w:marBottom w:val="0"/>
          <w:divBdr>
            <w:top w:val="none" w:sz="0" w:space="0" w:color="auto"/>
            <w:left w:val="none" w:sz="0" w:space="0" w:color="auto"/>
            <w:bottom w:val="none" w:sz="0" w:space="0" w:color="auto"/>
            <w:right w:val="none" w:sz="0" w:space="0" w:color="auto"/>
          </w:divBdr>
        </w:div>
        <w:div w:id="2032409681">
          <w:marLeft w:val="0"/>
          <w:marRight w:val="0"/>
          <w:marTop w:val="0"/>
          <w:marBottom w:val="0"/>
          <w:divBdr>
            <w:top w:val="none" w:sz="0" w:space="0" w:color="auto"/>
            <w:left w:val="none" w:sz="0" w:space="0" w:color="auto"/>
            <w:bottom w:val="none" w:sz="0" w:space="0" w:color="auto"/>
            <w:right w:val="none" w:sz="0" w:space="0" w:color="auto"/>
          </w:divBdr>
        </w:div>
        <w:div w:id="1334185597">
          <w:marLeft w:val="0"/>
          <w:marRight w:val="0"/>
          <w:marTop w:val="0"/>
          <w:marBottom w:val="0"/>
          <w:divBdr>
            <w:top w:val="none" w:sz="0" w:space="0" w:color="auto"/>
            <w:left w:val="none" w:sz="0" w:space="0" w:color="auto"/>
            <w:bottom w:val="none" w:sz="0" w:space="0" w:color="auto"/>
            <w:right w:val="none" w:sz="0" w:space="0" w:color="auto"/>
          </w:divBdr>
        </w:div>
        <w:div w:id="1827241923">
          <w:marLeft w:val="0"/>
          <w:marRight w:val="0"/>
          <w:marTop w:val="0"/>
          <w:marBottom w:val="0"/>
          <w:divBdr>
            <w:top w:val="none" w:sz="0" w:space="0" w:color="auto"/>
            <w:left w:val="none" w:sz="0" w:space="0" w:color="auto"/>
            <w:bottom w:val="none" w:sz="0" w:space="0" w:color="auto"/>
            <w:right w:val="none" w:sz="0" w:space="0" w:color="auto"/>
          </w:divBdr>
        </w:div>
        <w:div w:id="2046712370">
          <w:marLeft w:val="0"/>
          <w:marRight w:val="0"/>
          <w:marTop w:val="0"/>
          <w:marBottom w:val="0"/>
          <w:divBdr>
            <w:top w:val="none" w:sz="0" w:space="0" w:color="auto"/>
            <w:left w:val="none" w:sz="0" w:space="0" w:color="auto"/>
            <w:bottom w:val="none" w:sz="0" w:space="0" w:color="auto"/>
            <w:right w:val="none" w:sz="0" w:space="0" w:color="auto"/>
          </w:divBdr>
        </w:div>
        <w:div w:id="1306425905">
          <w:marLeft w:val="0"/>
          <w:marRight w:val="0"/>
          <w:marTop w:val="0"/>
          <w:marBottom w:val="0"/>
          <w:divBdr>
            <w:top w:val="none" w:sz="0" w:space="0" w:color="auto"/>
            <w:left w:val="none" w:sz="0" w:space="0" w:color="auto"/>
            <w:bottom w:val="none" w:sz="0" w:space="0" w:color="auto"/>
            <w:right w:val="none" w:sz="0" w:space="0" w:color="auto"/>
          </w:divBdr>
        </w:div>
        <w:div w:id="1576740008">
          <w:marLeft w:val="0"/>
          <w:marRight w:val="0"/>
          <w:marTop w:val="0"/>
          <w:marBottom w:val="0"/>
          <w:divBdr>
            <w:top w:val="none" w:sz="0" w:space="0" w:color="auto"/>
            <w:left w:val="none" w:sz="0" w:space="0" w:color="auto"/>
            <w:bottom w:val="none" w:sz="0" w:space="0" w:color="auto"/>
            <w:right w:val="none" w:sz="0" w:space="0" w:color="auto"/>
          </w:divBdr>
        </w:div>
        <w:div w:id="1507283921">
          <w:marLeft w:val="0"/>
          <w:marRight w:val="0"/>
          <w:marTop w:val="0"/>
          <w:marBottom w:val="0"/>
          <w:divBdr>
            <w:top w:val="none" w:sz="0" w:space="0" w:color="auto"/>
            <w:left w:val="none" w:sz="0" w:space="0" w:color="auto"/>
            <w:bottom w:val="none" w:sz="0" w:space="0" w:color="auto"/>
            <w:right w:val="none" w:sz="0" w:space="0" w:color="auto"/>
          </w:divBdr>
        </w:div>
        <w:div w:id="170989778">
          <w:marLeft w:val="0"/>
          <w:marRight w:val="0"/>
          <w:marTop w:val="0"/>
          <w:marBottom w:val="0"/>
          <w:divBdr>
            <w:top w:val="none" w:sz="0" w:space="0" w:color="auto"/>
            <w:left w:val="none" w:sz="0" w:space="0" w:color="auto"/>
            <w:bottom w:val="none" w:sz="0" w:space="0" w:color="auto"/>
            <w:right w:val="none" w:sz="0" w:space="0" w:color="auto"/>
          </w:divBdr>
        </w:div>
        <w:div w:id="1378237213">
          <w:marLeft w:val="0"/>
          <w:marRight w:val="0"/>
          <w:marTop w:val="0"/>
          <w:marBottom w:val="0"/>
          <w:divBdr>
            <w:top w:val="none" w:sz="0" w:space="0" w:color="auto"/>
            <w:left w:val="none" w:sz="0" w:space="0" w:color="auto"/>
            <w:bottom w:val="none" w:sz="0" w:space="0" w:color="auto"/>
            <w:right w:val="none" w:sz="0" w:space="0" w:color="auto"/>
          </w:divBdr>
        </w:div>
        <w:div w:id="1941446948">
          <w:marLeft w:val="0"/>
          <w:marRight w:val="0"/>
          <w:marTop w:val="0"/>
          <w:marBottom w:val="0"/>
          <w:divBdr>
            <w:top w:val="none" w:sz="0" w:space="0" w:color="auto"/>
            <w:left w:val="none" w:sz="0" w:space="0" w:color="auto"/>
            <w:bottom w:val="none" w:sz="0" w:space="0" w:color="auto"/>
            <w:right w:val="none" w:sz="0" w:space="0" w:color="auto"/>
          </w:divBdr>
        </w:div>
        <w:div w:id="2119644628">
          <w:marLeft w:val="0"/>
          <w:marRight w:val="0"/>
          <w:marTop w:val="0"/>
          <w:marBottom w:val="0"/>
          <w:divBdr>
            <w:top w:val="none" w:sz="0" w:space="0" w:color="auto"/>
            <w:left w:val="none" w:sz="0" w:space="0" w:color="auto"/>
            <w:bottom w:val="none" w:sz="0" w:space="0" w:color="auto"/>
            <w:right w:val="none" w:sz="0" w:space="0" w:color="auto"/>
          </w:divBdr>
        </w:div>
        <w:div w:id="182981086">
          <w:marLeft w:val="0"/>
          <w:marRight w:val="0"/>
          <w:marTop w:val="0"/>
          <w:marBottom w:val="0"/>
          <w:divBdr>
            <w:top w:val="none" w:sz="0" w:space="0" w:color="auto"/>
            <w:left w:val="none" w:sz="0" w:space="0" w:color="auto"/>
            <w:bottom w:val="none" w:sz="0" w:space="0" w:color="auto"/>
            <w:right w:val="none" w:sz="0" w:space="0" w:color="auto"/>
          </w:divBdr>
        </w:div>
        <w:div w:id="2000377435">
          <w:marLeft w:val="0"/>
          <w:marRight w:val="0"/>
          <w:marTop w:val="0"/>
          <w:marBottom w:val="0"/>
          <w:divBdr>
            <w:top w:val="none" w:sz="0" w:space="0" w:color="auto"/>
            <w:left w:val="none" w:sz="0" w:space="0" w:color="auto"/>
            <w:bottom w:val="none" w:sz="0" w:space="0" w:color="auto"/>
            <w:right w:val="none" w:sz="0" w:space="0" w:color="auto"/>
          </w:divBdr>
        </w:div>
        <w:div w:id="317154424">
          <w:marLeft w:val="0"/>
          <w:marRight w:val="0"/>
          <w:marTop w:val="0"/>
          <w:marBottom w:val="0"/>
          <w:divBdr>
            <w:top w:val="none" w:sz="0" w:space="0" w:color="auto"/>
            <w:left w:val="none" w:sz="0" w:space="0" w:color="auto"/>
            <w:bottom w:val="none" w:sz="0" w:space="0" w:color="auto"/>
            <w:right w:val="none" w:sz="0" w:space="0" w:color="auto"/>
          </w:divBdr>
        </w:div>
        <w:div w:id="2061325095">
          <w:marLeft w:val="0"/>
          <w:marRight w:val="0"/>
          <w:marTop w:val="0"/>
          <w:marBottom w:val="0"/>
          <w:divBdr>
            <w:top w:val="none" w:sz="0" w:space="0" w:color="auto"/>
            <w:left w:val="none" w:sz="0" w:space="0" w:color="auto"/>
            <w:bottom w:val="none" w:sz="0" w:space="0" w:color="auto"/>
            <w:right w:val="none" w:sz="0" w:space="0" w:color="auto"/>
          </w:divBdr>
        </w:div>
        <w:div w:id="632442297">
          <w:marLeft w:val="0"/>
          <w:marRight w:val="0"/>
          <w:marTop w:val="0"/>
          <w:marBottom w:val="0"/>
          <w:divBdr>
            <w:top w:val="none" w:sz="0" w:space="0" w:color="auto"/>
            <w:left w:val="none" w:sz="0" w:space="0" w:color="auto"/>
            <w:bottom w:val="none" w:sz="0" w:space="0" w:color="auto"/>
            <w:right w:val="none" w:sz="0" w:space="0" w:color="auto"/>
          </w:divBdr>
        </w:div>
        <w:div w:id="1098871940">
          <w:marLeft w:val="0"/>
          <w:marRight w:val="0"/>
          <w:marTop w:val="0"/>
          <w:marBottom w:val="0"/>
          <w:divBdr>
            <w:top w:val="none" w:sz="0" w:space="0" w:color="auto"/>
            <w:left w:val="none" w:sz="0" w:space="0" w:color="auto"/>
            <w:bottom w:val="none" w:sz="0" w:space="0" w:color="auto"/>
            <w:right w:val="none" w:sz="0" w:space="0" w:color="auto"/>
          </w:divBdr>
        </w:div>
        <w:div w:id="104930620">
          <w:marLeft w:val="0"/>
          <w:marRight w:val="0"/>
          <w:marTop w:val="0"/>
          <w:marBottom w:val="0"/>
          <w:divBdr>
            <w:top w:val="none" w:sz="0" w:space="0" w:color="auto"/>
            <w:left w:val="none" w:sz="0" w:space="0" w:color="auto"/>
            <w:bottom w:val="none" w:sz="0" w:space="0" w:color="auto"/>
            <w:right w:val="none" w:sz="0" w:space="0" w:color="auto"/>
          </w:divBdr>
        </w:div>
        <w:div w:id="238907350">
          <w:marLeft w:val="0"/>
          <w:marRight w:val="0"/>
          <w:marTop w:val="0"/>
          <w:marBottom w:val="0"/>
          <w:divBdr>
            <w:top w:val="none" w:sz="0" w:space="0" w:color="auto"/>
            <w:left w:val="none" w:sz="0" w:space="0" w:color="auto"/>
            <w:bottom w:val="none" w:sz="0" w:space="0" w:color="auto"/>
            <w:right w:val="none" w:sz="0" w:space="0" w:color="auto"/>
          </w:divBdr>
        </w:div>
        <w:div w:id="341712281">
          <w:marLeft w:val="0"/>
          <w:marRight w:val="0"/>
          <w:marTop w:val="0"/>
          <w:marBottom w:val="0"/>
          <w:divBdr>
            <w:top w:val="none" w:sz="0" w:space="0" w:color="auto"/>
            <w:left w:val="none" w:sz="0" w:space="0" w:color="auto"/>
            <w:bottom w:val="none" w:sz="0" w:space="0" w:color="auto"/>
            <w:right w:val="none" w:sz="0" w:space="0" w:color="auto"/>
          </w:divBdr>
        </w:div>
        <w:div w:id="2026898543">
          <w:marLeft w:val="0"/>
          <w:marRight w:val="0"/>
          <w:marTop w:val="0"/>
          <w:marBottom w:val="0"/>
          <w:divBdr>
            <w:top w:val="none" w:sz="0" w:space="0" w:color="auto"/>
            <w:left w:val="none" w:sz="0" w:space="0" w:color="auto"/>
            <w:bottom w:val="none" w:sz="0" w:space="0" w:color="auto"/>
            <w:right w:val="none" w:sz="0" w:space="0" w:color="auto"/>
          </w:divBdr>
        </w:div>
        <w:div w:id="835147631">
          <w:marLeft w:val="0"/>
          <w:marRight w:val="0"/>
          <w:marTop w:val="0"/>
          <w:marBottom w:val="0"/>
          <w:divBdr>
            <w:top w:val="none" w:sz="0" w:space="0" w:color="auto"/>
            <w:left w:val="none" w:sz="0" w:space="0" w:color="auto"/>
            <w:bottom w:val="none" w:sz="0" w:space="0" w:color="auto"/>
            <w:right w:val="none" w:sz="0" w:space="0" w:color="auto"/>
          </w:divBdr>
        </w:div>
        <w:div w:id="1660647807">
          <w:marLeft w:val="0"/>
          <w:marRight w:val="0"/>
          <w:marTop w:val="0"/>
          <w:marBottom w:val="0"/>
          <w:divBdr>
            <w:top w:val="none" w:sz="0" w:space="0" w:color="auto"/>
            <w:left w:val="none" w:sz="0" w:space="0" w:color="auto"/>
            <w:bottom w:val="none" w:sz="0" w:space="0" w:color="auto"/>
            <w:right w:val="none" w:sz="0" w:space="0" w:color="auto"/>
          </w:divBdr>
        </w:div>
        <w:div w:id="579019248">
          <w:marLeft w:val="0"/>
          <w:marRight w:val="0"/>
          <w:marTop w:val="0"/>
          <w:marBottom w:val="0"/>
          <w:divBdr>
            <w:top w:val="none" w:sz="0" w:space="0" w:color="auto"/>
            <w:left w:val="none" w:sz="0" w:space="0" w:color="auto"/>
            <w:bottom w:val="none" w:sz="0" w:space="0" w:color="auto"/>
            <w:right w:val="none" w:sz="0" w:space="0" w:color="auto"/>
          </w:divBdr>
        </w:div>
        <w:div w:id="2113012710">
          <w:marLeft w:val="0"/>
          <w:marRight w:val="0"/>
          <w:marTop w:val="0"/>
          <w:marBottom w:val="0"/>
          <w:divBdr>
            <w:top w:val="none" w:sz="0" w:space="0" w:color="auto"/>
            <w:left w:val="none" w:sz="0" w:space="0" w:color="auto"/>
            <w:bottom w:val="none" w:sz="0" w:space="0" w:color="auto"/>
            <w:right w:val="none" w:sz="0" w:space="0" w:color="auto"/>
          </w:divBdr>
        </w:div>
        <w:div w:id="229966848">
          <w:marLeft w:val="0"/>
          <w:marRight w:val="0"/>
          <w:marTop w:val="0"/>
          <w:marBottom w:val="0"/>
          <w:divBdr>
            <w:top w:val="none" w:sz="0" w:space="0" w:color="auto"/>
            <w:left w:val="none" w:sz="0" w:space="0" w:color="auto"/>
            <w:bottom w:val="none" w:sz="0" w:space="0" w:color="auto"/>
            <w:right w:val="none" w:sz="0" w:space="0" w:color="auto"/>
          </w:divBdr>
        </w:div>
        <w:div w:id="215701100">
          <w:marLeft w:val="0"/>
          <w:marRight w:val="0"/>
          <w:marTop w:val="0"/>
          <w:marBottom w:val="0"/>
          <w:divBdr>
            <w:top w:val="none" w:sz="0" w:space="0" w:color="auto"/>
            <w:left w:val="none" w:sz="0" w:space="0" w:color="auto"/>
            <w:bottom w:val="none" w:sz="0" w:space="0" w:color="auto"/>
            <w:right w:val="none" w:sz="0" w:space="0" w:color="auto"/>
          </w:divBdr>
        </w:div>
        <w:div w:id="2126072850">
          <w:marLeft w:val="0"/>
          <w:marRight w:val="0"/>
          <w:marTop w:val="0"/>
          <w:marBottom w:val="0"/>
          <w:divBdr>
            <w:top w:val="none" w:sz="0" w:space="0" w:color="auto"/>
            <w:left w:val="none" w:sz="0" w:space="0" w:color="auto"/>
            <w:bottom w:val="none" w:sz="0" w:space="0" w:color="auto"/>
            <w:right w:val="none" w:sz="0" w:space="0" w:color="auto"/>
          </w:divBdr>
        </w:div>
        <w:div w:id="1841120862">
          <w:marLeft w:val="0"/>
          <w:marRight w:val="0"/>
          <w:marTop w:val="0"/>
          <w:marBottom w:val="0"/>
          <w:divBdr>
            <w:top w:val="none" w:sz="0" w:space="0" w:color="auto"/>
            <w:left w:val="none" w:sz="0" w:space="0" w:color="auto"/>
            <w:bottom w:val="none" w:sz="0" w:space="0" w:color="auto"/>
            <w:right w:val="none" w:sz="0" w:space="0" w:color="auto"/>
          </w:divBdr>
        </w:div>
        <w:div w:id="357318864">
          <w:marLeft w:val="0"/>
          <w:marRight w:val="0"/>
          <w:marTop w:val="0"/>
          <w:marBottom w:val="0"/>
          <w:divBdr>
            <w:top w:val="none" w:sz="0" w:space="0" w:color="auto"/>
            <w:left w:val="none" w:sz="0" w:space="0" w:color="auto"/>
            <w:bottom w:val="none" w:sz="0" w:space="0" w:color="auto"/>
            <w:right w:val="none" w:sz="0" w:space="0" w:color="auto"/>
          </w:divBdr>
        </w:div>
        <w:div w:id="123500148">
          <w:marLeft w:val="0"/>
          <w:marRight w:val="0"/>
          <w:marTop w:val="0"/>
          <w:marBottom w:val="0"/>
          <w:divBdr>
            <w:top w:val="none" w:sz="0" w:space="0" w:color="auto"/>
            <w:left w:val="none" w:sz="0" w:space="0" w:color="auto"/>
            <w:bottom w:val="none" w:sz="0" w:space="0" w:color="auto"/>
            <w:right w:val="none" w:sz="0" w:space="0" w:color="auto"/>
          </w:divBdr>
        </w:div>
        <w:div w:id="2098554730">
          <w:marLeft w:val="0"/>
          <w:marRight w:val="0"/>
          <w:marTop w:val="0"/>
          <w:marBottom w:val="0"/>
          <w:divBdr>
            <w:top w:val="none" w:sz="0" w:space="0" w:color="auto"/>
            <w:left w:val="none" w:sz="0" w:space="0" w:color="auto"/>
            <w:bottom w:val="none" w:sz="0" w:space="0" w:color="auto"/>
            <w:right w:val="none" w:sz="0" w:space="0" w:color="auto"/>
          </w:divBdr>
        </w:div>
        <w:div w:id="1818720442">
          <w:marLeft w:val="0"/>
          <w:marRight w:val="0"/>
          <w:marTop w:val="0"/>
          <w:marBottom w:val="0"/>
          <w:divBdr>
            <w:top w:val="none" w:sz="0" w:space="0" w:color="auto"/>
            <w:left w:val="none" w:sz="0" w:space="0" w:color="auto"/>
            <w:bottom w:val="none" w:sz="0" w:space="0" w:color="auto"/>
            <w:right w:val="none" w:sz="0" w:space="0" w:color="auto"/>
          </w:divBdr>
        </w:div>
        <w:div w:id="294604335">
          <w:marLeft w:val="0"/>
          <w:marRight w:val="0"/>
          <w:marTop w:val="0"/>
          <w:marBottom w:val="0"/>
          <w:divBdr>
            <w:top w:val="none" w:sz="0" w:space="0" w:color="auto"/>
            <w:left w:val="none" w:sz="0" w:space="0" w:color="auto"/>
            <w:bottom w:val="none" w:sz="0" w:space="0" w:color="auto"/>
            <w:right w:val="none" w:sz="0" w:space="0" w:color="auto"/>
          </w:divBdr>
        </w:div>
        <w:div w:id="254090778">
          <w:marLeft w:val="0"/>
          <w:marRight w:val="0"/>
          <w:marTop w:val="0"/>
          <w:marBottom w:val="0"/>
          <w:divBdr>
            <w:top w:val="none" w:sz="0" w:space="0" w:color="auto"/>
            <w:left w:val="none" w:sz="0" w:space="0" w:color="auto"/>
            <w:bottom w:val="none" w:sz="0" w:space="0" w:color="auto"/>
            <w:right w:val="none" w:sz="0" w:space="0" w:color="auto"/>
          </w:divBdr>
        </w:div>
        <w:div w:id="1822040377">
          <w:marLeft w:val="0"/>
          <w:marRight w:val="0"/>
          <w:marTop w:val="0"/>
          <w:marBottom w:val="0"/>
          <w:divBdr>
            <w:top w:val="none" w:sz="0" w:space="0" w:color="auto"/>
            <w:left w:val="none" w:sz="0" w:space="0" w:color="auto"/>
            <w:bottom w:val="none" w:sz="0" w:space="0" w:color="auto"/>
            <w:right w:val="none" w:sz="0" w:space="0" w:color="auto"/>
          </w:divBdr>
        </w:div>
        <w:div w:id="465633974">
          <w:marLeft w:val="0"/>
          <w:marRight w:val="0"/>
          <w:marTop w:val="0"/>
          <w:marBottom w:val="0"/>
          <w:divBdr>
            <w:top w:val="none" w:sz="0" w:space="0" w:color="auto"/>
            <w:left w:val="none" w:sz="0" w:space="0" w:color="auto"/>
            <w:bottom w:val="none" w:sz="0" w:space="0" w:color="auto"/>
            <w:right w:val="none" w:sz="0" w:space="0" w:color="auto"/>
          </w:divBdr>
        </w:div>
        <w:div w:id="17120806">
          <w:marLeft w:val="0"/>
          <w:marRight w:val="0"/>
          <w:marTop w:val="0"/>
          <w:marBottom w:val="0"/>
          <w:divBdr>
            <w:top w:val="none" w:sz="0" w:space="0" w:color="auto"/>
            <w:left w:val="none" w:sz="0" w:space="0" w:color="auto"/>
            <w:bottom w:val="none" w:sz="0" w:space="0" w:color="auto"/>
            <w:right w:val="none" w:sz="0" w:space="0" w:color="auto"/>
          </w:divBdr>
        </w:div>
        <w:div w:id="1321152898">
          <w:marLeft w:val="0"/>
          <w:marRight w:val="0"/>
          <w:marTop w:val="0"/>
          <w:marBottom w:val="0"/>
          <w:divBdr>
            <w:top w:val="none" w:sz="0" w:space="0" w:color="auto"/>
            <w:left w:val="none" w:sz="0" w:space="0" w:color="auto"/>
            <w:bottom w:val="none" w:sz="0" w:space="0" w:color="auto"/>
            <w:right w:val="none" w:sz="0" w:space="0" w:color="auto"/>
          </w:divBdr>
        </w:div>
        <w:div w:id="1519193866">
          <w:marLeft w:val="0"/>
          <w:marRight w:val="0"/>
          <w:marTop w:val="0"/>
          <w:marBottom w:val="0"/>
          <w:divBdr>
            <w:top w:val="none" w:sz="0" w:space="0" w:color="auto"/>
            <w:left w:val="none" w:sz="0" w:space="0" w:color="auto"/>
            <w:bottom w:val="none" w:sz="0" w:space="0" w:color="auto"/>
            <w:right w:val="none" w:sz="0" w:space="0" w:color="auto"/>
          </w:divBdr>
        </w:div>
        <w:div w:id="1902248531">
          <w:marLeft w:val="0"/>
          <w:marRight w:val="0"/>
          <w:marTop w:val="0"/>
          <w:marBottom w:val="0"/>
          <w:divBdr>
            <w:top w:val="none" w:sz="0" w:space="0" w:color="auto"/>
            <w:left w:val="none" w:sz="0" w:space="0" w:color="auto"/>
            <w:bottom w:val="none" w:sz="0" w:space="0" w:color="auto"/>
            <w:right w:val="none" w:sz="0" w:space="0" w:color="auto"/>
          </w:divBdr>
        </w:div>
        <w:div w:id="857936334">
          <w:marLeft w:val="0"/>
          <w:marRight w:val="0"/>
          <w:marTop w:val="0"/>
          <w:marBottom w:val="0"/>
          <w:divBdr>
            <w:top w:val="none" w:sz="0" w:space="0" w:color="auto"/>
            <w:left w:val="none" w:sz="0" w:space="0" w:color="auto"/>
            <w:bottom w:val="none" w:sz="0" w:space="0" w:color="auto"/>
            <w:right w:val="none" w:sz="0" w:space="0" w:color="auto"/>
          </w:divBdr>
        </w:div>
        <w:div w:id="417479973">
          <w:marLeft w:val="0"/>
          <w:marRight w:val="0"/>
          <w:marTop w:val="0"/>
          <w:marBottom w:val="0"/>
          <w:divBdr>
            <w:top w:val="none" w:sz="0" w:space="0" w:color="auto"/>
            <w:left w:val="none" w:sz="0" w:space="0" w:color="auto"/>
            <w:bottom w:val="none" w:sz="0" w:space="0" w:color="auto"/>
            <w:right w:val="none" w:sz="0" w:space="0" w:color="auto"/>
          </w:divBdr>
        </w:div>
        <w:div w:id="1102922089">
          <w:marLeft w:val="0"/>
          <w:marRight w:val="0"/>
          <w:marTop w:val="0"/>
          <w:marBottom w:val="0"/>
          <w:divBdr>
            <w:top w:val="none" w:sz="0" w:space="0" w:color="auto"/>
            <w:left w:val="none" w:sz="0" w:space="0" w:color="auto"/>
            <w:bottom w:val="none" w:sz="0" w:space="0" w:color="auto"/>
            <w:right w:val="none" w:sz="0" w:space="0" w:color="auto"/>
          </w:divBdr>
        </w:div>
        <w:div w:id="1953511241">
          <w:marLeft w:val="0"/>
          <w:marRight w:val="0"/>
          <w:marTop w:val="0"/>
          <w:marBottom w:val="0"/>
          <w:divBdr>
            <w:top w:val="none" w:sz="0" w:space="0" w:color="auto"/>
            <w:left w:val="none" w:sz="0" w:space="0" w:color="auto"/>
            <w:bottom w:val="none" w:sz="0" w:space="0" w:color="auto"/>
            <w:right w:val="none" w:sz="0" w:space="0" w:color="auto"/>
          </w:divBdr>
        </w:div>
        <w:div w:id="5330101">
          <w:marLeft w:val="0"/>
          <w:marRight w:val="0"/>
          <w:marTop w:val="0"/>
          <w:marBottom w:val="0"/>
          <w:divBdr>
            <w:top w:val="none" w:sz="0" w:space="0" w:color="auto"/>
            <w:left w:val="none" w:sz="0" w:space="0" w:color="auto"/>
            <w:bottom w:val="none" w:sz="0" w:space="0" w:color="auto"/>
            <w:right w:val="none" w:sz="0" w:space="0" w:color="auto"/>
          </w:divBdr>
        </w:div>
        <w:div w:id="1009405395">
          <w:marLeft w:val="0"/>
          <w:marRight w:val="0"/>
          <w:marTop w:val="0"/>
          <w:marBottom w:val="0"/>
          <w:divBdr>
            <w:top w:val="none" w:sz="0" w:space="0" w:color="auto"/>
            <w:left w:val="none" w:sz="0" w:space="0" w:color="auto"/>
            <w:bottom w:val="none" w:sz="0" w:space="0" w:color="auto"/>
            <w:right w:val="none" w:sz="0" w:space="0" w:color="auto"/>
          </w:divBdr>
        </w:div>
      </w:divsChild>
    </w:div>
    <w:div w:id="1643316579">
      <w:bodyDiv w:val="1"/>
      <w:marLeft w:val="0"/>
      <w:marRight w:val="0"/>
      <w:marTop w:val="0"/>
      <w:marBottom w:val="0"/>
      <w:divBdr>
        <w:top w:val="none" w:sz="0" w:space="0" w:color="auto"/>
        <w:left w:val="none" w:sz="0" w:space="0" w:color="auto"/>
        <w:bottom w:val="none" w:sz="0" w:space="0" w:color="auto"/>
        <w:right w:val="none" w:sz="0" w:space="0" w:color="auto"/>
      </w:divBdr>
    </w:div>
    <w:div w:id="18291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7800-4465-B24E-8886-512E0C57A7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9</Pages>
  <Words>3102</Words>
  <Characters>17064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20126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Conferencia Episcopal de Chile</dc:creator>
  <cp:keywords/>
  <dc:description/>
  <cp:lastModifiedBy>Juan Ignacio González Errázuriz</cp:lastModifiedBy>
  <cp:revision>146</cp:revision>
  <dcterms:created xsi:type="dcterms:W3CDTF">2019-09-04T12:39:00Z</dcterms:created>
  <dcterms:modified xsi:type="dcterms:W3CDTF">2019-09-15T14:02:00Z</dcterms:modified>
  <cp:category/>
</cp:coreProperties>
</file>